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4C1" w:rsidRPr="0080389C" w:rsidRDefault="00FF14C1" w:rsidP="004A0D9A">
      <w:pPr>
        <w:pStyle w:val="Nzev"/>
        <w:rPr>
          <w:rFonts w:ascii="Arial" w:hAnsi="Arial" w:cs="Arial"/>
          <w:sz w:val="22"/>
          <w:szCs w:val="22"/>
        </w:rPr>
      </w:pPr>
    </w:p>
    <w:p w:rsidR="008430C7" w:rsidRPr="0080389C" w:rsidRDefault="008430C7" w:rsidP="008430C7">
      <w:pPr>
        <w:pStyle w:val="Nadpis2"/>
        <w:jc w:val="center"/>
        <w:rPr>
          <w:rFonts w:ascii="Arial" w:hAnsi="Arial" w:cs="Arial"/>
          <w:color w:val="000000"/>
        </w:rPr>
      </w:pPr>
      <w:r w:rsidRPr="0080389C">
        <w:rPr>
          <w:rStyle w:val="Zdraznnintenzivn1"/>
          <w:rFonts w:ascii="Arial" w:hAnsi="Arial" w:cs="Arial"/>
        </w:rPr>
        <w:t>Zpráva ze zahraniční služební cesty</w:t>
      </w:r>
    </w:p>
    <w:p w:rsidR="004A0D9A" w:rsidRPr="0080389C" w:rsidRDefault="004A0D9A" w:rsidP="004A0D9A">
      <w:pPr>
        <w:jc w:val="center"/>
        <w:rPr>
          <w:rFonts w:ascii="Arial" w:hAnsi="Arial" w:cs="Arial"/>
          <w:b/>
          <w:bCs/>
          <w:sz w:val="22"/>
          <w:szCs w:val="22"/>
        </w:rPr>
      </w:pPr>
    </w:p>
    <w:p w:rsidR="00FF14C1" w:rsidRPr="0080389C" w:rsidRDefault="00FF14C1" w:rsidP="004A0D9A">
      <w:pPr>
        <w:jc w:val="center"/>
        <w:rPr>
          <w:rFonts w:ascii="Arial" w:hAnsi="Arial" w:cs="Arial"/>
          <w:b/>
          <w:bCs/>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6949"/>
      </w:tblGrid>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Jméno a příjmení účastníka cesty</w:t>
            </w:r>
          </w:p>
        </w:tc>
        <w:tc>
          <w:tcPr>
            <w:tcW w:w="6949" w:type="dxa"/>
          </w:tcPr>
          <w:p w:rsidR="004A0D9A" w:rsidRPr="0080389C" w:rsidRDefault="009275F3" w:rsidP="00A822C4">
            <w:pPr>
              <w:pStyle w:val="Nadpis1"/>
              <w:rPr>
                <w:rFonts w:ascii="Arial" w:hAnsi="Arial" w:cs="Arial"/>
                <w:b w:val="0"/>
                <w:sz w:val="22"/>
                <w:szCs w:val="22"/>
              </w:rPr>
            </w:pPr>
            <w:r w:rsidRPr="0080389C">
              <w:rPr>
                <w:rFonts w:ascii="Arial" w:hAnsi="Arial" w:cs="Arial"/>
                <w:b w:val="0"/>
                <w:sz w:val="22"/>
                <w:szCs w:val="22"/>
              </w:rPr>
              <w:t xml:space="preserve"> Petr Kukač</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Pracoviště – dle organizační struktury</w:t>
            </w:r>
          </w:p>
        </w:tc>
        <w:tc>
          <w:tcPr>
            <w:tcW w:w="6949" w:type="dxa"/>
          </w:tcPr>
          <w:p w:rsidR="004A0D9A" w:rsidRPr="0080389C" w:rsidRDefault="009275F3" w:rsidP="009F7098">
            <w:pPr>
              <w:rPr>
                <w:rFonts w:ascii="Arial" w:hAnsi="Arial" w:cs="Arial"/>
                <w:sz w:val="22"/>
                <w:szCs w:val="22"/>
              </w:rPr>
            </w:pPr>
            <w:r w:rsidRPr="0080389C">
              <w:rPr>
                <w:rFonts w:ascii="Arial" w:hAnsi="Arial" w:cs="Arial"/>
                <w:sz w:val="22"/>
                <w:szCs w:val="22"/>
              </w:rPr>
              <w:t>230 Odbor Digita</w:t>
            </w:r>
            <w:r w:rsidR="00A12AF4">
              <w:rPr>
                <w:rFonts w:ascii="Arial" w:hAnsi="Arial" w:cs="Arial"/>
                <w:sz w:val="22"/>
                <w:szCs w:val="22"/>
              </w:rPr>
              <w:t>l</w:t>
            </w:r>
            <w:r w:rsidRPr="0080389C">
              <w:rPr>
                <w:rFonts w:ascii="Arial" w:hAnsi="Arial" w:cs="Arial"/>
                <w:sz w:val="22"/>
                <w:szCs w:val="22"/>
              </w:rPr>
              <w:t>iza</w:t>
            </w:r>
            <w:bookmarkStart w:id="0" w:name="_GoBack"/>
            <w:bookmarkEnd w:id="0"/>
            <w:r w:rsidRPr="0080389C">
              <w:rPr>
                <w:rFonts w:ascii="Arial" w:hAnsi="Arial" w:cs="Arial"/>
                <w:sz w:val="22"/>
                <w:szCs w:val="22"/>
              </w:rPr>
              <w:t>ce</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Pracoviště – zařazení</w:t>
            </w:r>
          </w:p>
        </w:tc>
        <w:tc>
          <w:tcPr>
            <w:tcW w:w="6949" w:type="dxa"/>
          </w:tcPr>
          <w:p w:rsidR="004A0D9A" w:rsidRPr="0080389C" w:rsidRDefault="00165F90" w:rsidP="00656BAF">
            <w:pPr>
              <w:pStyle w:val="Nadpis1"/>
              <w:rPr>
                <w:rFonts w:ascii="Arial" w:hAnsi="Arial" w:cs="Arial"/>
                <w:b w:val="0"/>
                <w:bCs w:val="0"/>
                <w:sz w:val="22"/>
                <w:szCs w:val="22"/>
              </w:rPr>
            </w:pPr>
            <w:r w:rsidRPr="0080389C">
              <w:rPr>
                <w:rFonts w:ascii="Arial" w:hAnsi="Arial" w:cs="Arial"/>
                <w:b w:val="0"/>
                <w:bCs w:val="0"/>
                <w:sz w:val="22"/>
                <w:szCs w:val="22"/>
              </w:rPr>
              <w:t xml:space="preserve"> </w:t>
            </w:r>
            <w:r w:rsidR="009275F3" w:rsidRPr="0080389C">
              <w:rPr>
                <w:rFonts w:ascii="Arial" w:hAnsi="Arial" w:cs="Arial"/>
                <w:b w:val="0"/>
                <w:bCs w:val="0"/>
                <w:sz w:val="22"/>
                <w:szCs w:val="22"/>
              </w:rPr>
              <w:t>Ředitel odboru</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Důvod cesty</w:t>
            </w:r>
          </w:p>
        </w:tc>
        <w:tc>
          <w:tcPr>
            <w:tcW w:w="6949" w:type="dxa"/>
          </w:tcPr>
          <w:p w:rsidR="004A0D9A" w:rsidRPr="0080389C" w:rsidRDefault="00165F90" w:rsidP="00A822C4">
            <w:pPr>
              <w:rPr>
                <w:rFonts w:ascii="Arial" w:hAnsi="Arial" w:cs="Arial"/>
                <w:bCs/>
                <w:sz w:val="22"/>
                <w:szCs w:val="22"/>
              </w:rPr>
            </w:pPr>
            <w:r w:rsidRPr="0080389C">
              <w:rPr>
                <w:rFonts w:ascii="Arial" w:hAnsi="Arial" w:cs="Arial"/>
                <w:bCs/>
                <w:sz w:val="22"/>
                <w:szCs w:val="22"/>
              </w:rPr>
              <w:t xml:space="preserve"> </w:t>
            </w:r>
            <w:r w:rsidR="009275F3" w:rsidRPr="0080389C">
              <w:rPr>
                <w:rFonts w:ascii="Arial" w:hAnsi="Arial" w:cs="Arial"/>
                <w:bCs/>
                <w:sz w:val="22"/>
                <w:szCs w:val="22"/>
              </w:rPr>
              <w:t>Účast na odborné konferenci</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Místo – město</w:t>
            </w:r>
          </w:p>
        </w:tc>
        <w:tc>
          <w:tcPr>
            <w:tcW w:w="6949" w:type="dxa"/>
          </w:tcPr>
          <w:p w:rsidR="004A0D9A" w:rsidRPr="0080389C" w:rsidRDefault="00ED3BB5" w:rsidP="00A822C4">
            <w:pPr>
              <w:rPr>
                <w:rFonts w:ascii="Arial" w:hAnsi="Arial" w:cs="Arial"/>
                <w:bCs/>
                <w:sz w:val="22"/>
                <w:szCs w:val="22"/>
              </w:rPr>
            </w:pPr>
            <w:proofErr w:type="spellStart"/>
            <w:r>
              <w:rPr>
                <w:rFonts w:ascii="Arial" w:hAnsi="Arial" w:cs="Arial"/>
                <w:bCs/>
                <w:sz w:val="22"/>
                <w:szCs w:val="22"/>
              </w:rPr>
              <w:t>Thessaloniki</w:t>
            </w:r>
            <w:proofErr w:type="spellEnd"/>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Místo – země</w:t>
            </w:r>
          </w:p>
        </w:tc>
        <w:tc>
          <w:tcPr>
            <w:tcW w:w="6949" w:type="dxa"/>
          </w:tcPr>
          <w:p w:rsidR="004A0D9A" w:rsidRPr="0080389C" w:rsidRDefault="00ED3BB5" w:rsidP="00A822C4">
            <w:pPr>
              <w:rPr>
                <w:rFonts w:ascii="Arial" w:hAnsi="Arial" w:cs="Arial"/>
                <w:bCs/>
                <w:sz w:val="22"/>
                <w:szCs w:val="22"/>
              </w:rPr>
            </w:pPr>
            <w:r>
              <w:rPr>
                <w:rFonts w:ascii="Arial" w:hAnsi="Arial" w:cs="Arial"/>
                <w:bCs/>
                <w:sz w:val="22"/>
                <w:szCs w:val="22"/>
              </w:rPr>
              <w:t>Řecko</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Datum (od-do)</w:t>
            </w:r>
          </w:p>
        </w:tc>
        <w:tc>
          <w:tcPr>
            <w:tcW w:w="6949" w:type="dxa"/>
          </w:tcPr>
          <w:p w:rsidR="004A0D9A" w:rsidRPr="0080389C" w:rsidRDefault="00ED3BB5" w:rsidP="00ED3BB5">
            <w:pPr>
              <w:rPr>
                <w:rFonts w:ascii="Arial" w:hAnsi="Arial" w:cs="Arial"/>
                <w:bCs/>
                <w:sz w:val="22"/>
                <w:szCs w:val="22"/>
              </w:rPr>
            </w:pPr>
            <w:r>
              <w:rPr>
                <w:rFonts w:ascii="Arial" w:hAnsi="Arial" w:cs="Arial"/>
                <w:bCs/>
                <w:sz w:val="22"/>
                <w:szCs w:val="22"/>
              </w:rPr>
              <w:t>17</w:t>
            </w:r>
            <w:r w:rsidR="009275F3" w:rsidRPr="0080389C">
              <w:rPr>
                <w:rFonts w:ascii="Arial" w:hAnsi="Arial" w:cs="Arial"/>
                <w:bCs/>
                <w:sz w:val="22"/>
                <w:szCs w:val="22"/>
              </w:rPr>
              <w:t xml:space="preserve">. </w:t>
            </w:r>
            <w:r>
              <w:rPr>
                <w:rFonts w:ascii="Arial" w:hAnsi="Arial" w:cs="Arial"/>
                <w:bCs/>
                <w:sz w:val="22"/>
                <w:szCs w:val="22"/>
              </w:rPr>
              <w:t>9</w:t>
            </w:r>
            <w:r w:rsidR="009275F3" w:rsidRPr="0080389C">
              <w:rPr>
                <w:rFonts w:ascii="Arial" w:hAnsi="Arial" w:cs="Arial"/>
                <w:bCs/>
                <w:sz w:val="22"/>
                <w:szCs w:val="22"/>
              </w:rPr>
              <w:t xml:space="preserve">. – </w:t>
            </w:r>
            <w:r>
              <w:rPr>
                <w:rFonts w:ascii="Arial" w:hAnsi="Arial" w:cs="Arial"/>
                <w:bCs/>
                <w:sz w:val="22"/>
                <w:szCs w:val="22"/>
              </w:rPr>
              <w:t>22</w:t>
            </w:r>
            <w:r w:rsidR="009275F3" w:rsidRPr="0080389C">
              <w:rPr>
                <w:rFonts w:ascii="Arial" w:hAnsi="Arial" w:cs="Arial"/>
                <w:bCs/>
                <w:sz w:val="22"/>
                <w:szCs w:val="22"/>
              </w:rPr>
              <w:t xml:space="preserve">. </w:t>
            </w:r>
            <w:r>
              <w:rPr>
                <w:rFonts w:ascii="Arial" w:hAnsi="Arial" w:cs="Arial"/>
                <w:bCs/>
                <w:sz w:val="22"/>
                <w:szCs w:val="22"/>
              </w:rPr>
              <w:t>9</w:t>
            </w:r>
            <w:r w:rsidR="009275F3" w:rsidRPr="0080389C">
              <w:rPr>
                <w:rFonts w:ascii="Arial" w:hAnsi="Arial" w:cs="Arial"/>
                <w:bCs/>
                <w:sz w:val="22"/>
                <w:szCs w:val="22"/>
              </w:rPr>
              <w:t>. 2017</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Podrobný časový harmonogram</w:t>
            </w:r>
          </w:p>
        </w:tc>
        <w:tc>
          <w:tcPr>
            <w:tcW w:w="6949" w:type="dxa"/>
          </w:tcPr>
          <w:p w:rsidR="004A0D9A" w:rsidRPr="0080389C" w:rsidRDefault="00E51531" w:rsidP="00A822C4">
            <w:pPr>
              <w:rPr>
                <w:rFonts w:ascii="Arial" w:hAnsi="Arial" w:cs="Arial"/>
                <w:sz w:val="22"/>
                <w:szCs w:val="22"/>
              </w:rPr>
            </w:pPr>
            <w:r w:rsidRPr="0080389C">
              <w:rPr>
                <w:rFonts w:ascii="Arial" w:hAnsi="Arial" w:cs="Arial"/>
                <w:sz w:val="22"/>
                <w:szCs w:val="22"/>
              </w:rPr>
              <w:t xml:space="preserve">Odlet z Prahy </w:t>
            </w:r>
            <w:r w:rsidR="00ED3BB5">
              <w:rPr>
                <w:rFonts w:ascii="Arial" w:hAnsi="Arial" w:cs="Arial"/>
                <w:sz w:val="22"/>
                <w:szCs w:val="22"/>
              </w:rPr>
              <w:t>17. 9.</w:t>
            </w:r>
            <w:r w:rsidRPr="0080389C">
              <w:rPr>
                <w:rFonts w:ascii="Arial" w:hAnsi="Arial" w:cs="Arial"/>
                <w:sz w:val="22"/>
                <w:szCs w:val="22"/>
              </w:rPr>
              <w:t xml:space="preserve"> v </w:t>
            </w:r>
            <w:r w:rsidR="00ED3BB5">
              <w:rPr>
                <w:rFonts w:ascii="Arial" w:hAnsi="Arial" w:cs="Arial"/>
                <w:sz w:val="22"/>
                <w:szCs w:val="22"/>
              </w:rPr>
              <w:t>9</w:t>
            </w:r>
            <w:r w:rsidR="004E71D7" w:rsidRPr="0080389C">
              <w:rPr>
                <w:rFonts w:ascii="Arial" w:hAnsi="Arial" w:cs="Arial"/>
                <w:sz w:val="22"/>
                <w:szCs w:val="22"/>
              </w:rPr>
              <w:t>:</w:t>
            </w:r>
            <w:r w:rsidR="00ED3BB5">
              <w:rPr>
                <w:rFonts w:ascii="Arial" w:hAnsi="Arial" w:cs="Arial"/>
                <w:sz w:val="22"/>
                <w:szCs w:val="22"/>
              </w:rPr>
              <w:t>15, přestup ve Vídni</w:t>
            </w:r>
            <w:r w:rsidRPr="0080389C">
              <w:rPr>
                <w:rFonts w:ascii="Arial" w:hAnsi="Arial" w:cs="Arial"/>
                <w:sz w:val="22"/>
                <w:szCs w:val="22"/>
              </w:rPr>
              <w:t>,</w:t>
            </w:r>
            <w:r w:rsidR="008461BC" w:rsidRPr="0080389C">
              <w:rPr>
                <w:rFonts w:ascii="Arial" w:hAnsi="Arial" w:cs="Arial"/>
                <w:sz w:val="22"/>
                <w:szCs w:val="22"/>
              </w:rPr>
              <w:t xml:space="preserve"> </w:t>
            </w:r>
            <w:r w:rsidRPr="0080389C">
              <w:rPr>
                <w:rFonts w:ascii="Arial" w:hAnsi="Arial" w:cs="Arial"/>
                <w:sz w:val="22"/>
                <w:szCs w:val="22"/>
              </w:rPr>
              <w:t>přílet na místo v 1</w:t>
            </w:r>
            <w:r w:rsidR="00ED3BB5">
              <w:rPr>
                <w:rFonts w:ascii="Arial" w:hAnsi="Arial" w:cs="Arial"/>
                <w:sz w:val="22"/>
                <w:szCs w:val="22"/>
              </w:rPr>
              <w:t>5</w:t>
            </w:r>
            <w:r w:rsidR="004E71D7" w:rsidRPr="0080389C">
              <w:rPr>
                <w:rFonts w:ascii="Arial" w:hAnsi="Arial" w:cs="Arial"/>
                <w:sz w:val="22"/>
                <w:szCs w:val="22"/>
              </w:rPr>
              <w:t>:</w:t>
            </w:r>
            <w:r w:rsidR="00ED3BB5">
              <w:rPr>
                <w:rFonts w:ascii="Arial" w:hAnsi="Arial" w:cs="Arial"/>
                <w:sz w:val="22"/>
                <w:szCs w:val="22"/>
              </w:rPr>
              <w:t>20</w:t>
            </w:r>
            <w:r w:rsidRPr="0080389C">
              <w:rPr>
                <w:rFonts w:ascii="Arial" w:hAnsi="Arial" w:cs="Arial"/>
                <w:sz w:val="22"/>
                <w:szCs w:val="22"/>
              </w:rPr>
              <w:t xml:space="preserve"> místního času</w:t>
            </w:r>
            <w:r w:rsidR="004E71D7" w:rsidRPr="0080389C">
              <w:rPr>
                <w:rFonts w:ascii="Arial" w:hAnsi="Arial" w:cs="Arial"/>
                <w:sz w:val="22"/>
                <w:szCs w:val="22"/>
              </w:rPr>
              <w:t xml:space="preserve">. </w:t>
            </w:r>
          </w:p>
          <w:p w:rsidR="004E71D7" w:rsidRPr="0080389C" w:rsidRDefault="00ED3BB5" w:rsidP="00ED3BB5">
            <w:pPr>
              <w:rPr>
                <w:rFonts w:ascii="Arial" w:hAnsi="Arial" w:cs="Arial"/>
                <w:sz w:val="22"/>
                <w:szCs w:val="22"/>
              </w:rPr>
            </w:pPr>
            <w:r>
              <w:rPr>
                <w:rFonts w:ascii="Arial" w:hAnsi="Arial" w:cs="Arial"/>
                <w:sz w:val="22"/>
                <w:szCs w:val="22"/>
              </w:rPr>
              <w:t xml:space="preserve">Odlet </w:t>
            </w:r>
            <w:r w:rsidR="00A12AF4">
              <w:rPr>
                <w:rFonts w:ascii="Arial" w:hAnsi="Arial" w:cs="Arial"/>
                <w:sz w:val="22"/>
                <w:szCs w:val="22"/>
              </w:rPr>
              <w:t xml:space="preserve">zpět </w:t>
            </w:r>
            <w:r>
              <w:rPr>
                <w:rFonts w:ascii="Arial" w:hAnsi="Arial" w:cs="Arial"/>
                <w:sz w:val="22"/>
                <w:szCs w:val="22"/>
              </w:rPr>
              <w:t>22. 9</w:t>
            </w:r>
            <w:r w:rsidR="00E51531" w:rsidRPr="0080389C">
              <w:rPr>
                <w:rFonts w:ascii="Arial" w:hAnsi="Arial" w:cs="Arial"/>
                <w:sz w:val="22"/>
                <w:szCs w:val="22"/>
              </w:rPr>
              <w:t>. v 1</w:t>
            </w:r>
            <w:r>
              <w:rPr>
                <w:rFonts w:ascii="Arial" w:hAnsi="Arial" w:cs="Arial"/>
                <w:sz w:val="22"/>
                <w:szCs w:val="22"/>
              </w:rPr>
              <w:t>6</w:t>
            </w:r>
            <w:r w:rsidR="004E71D7" w:rsidRPr="0080389C">
              <w:rPr>
                <w:rFonts w:ascii="Arial" w:hAnsi="Arial" w:cs="Arial"/>
                <w:sz w:val="22"/>
                <w:szCs w:val="22"/>
              </w:rPr>
              <w:t>:</w:t>
            </w:r>
            <w:r>
              <w:rPr>
                <w:rFonts w:ascii="Arial" w:hAnsi="Arial" w:cs="Arial"/>
                <w:sz w:val="22"/>
                <w:szCs w:val="22"/>
              </w:rPr>
              <w:t>0</w:t>
            </w:r>
            <w:r w:rsidR="004E71D7" w:rsidRPr="0080389C">
              <w:rPr>
                <w:rFonts w:ascii="Arial" w:hAnsi="Arial" w:cs="Arial"/>
                <w:sz w:val="22"/>
                <w:szCs w:val="22"/>
              </w:rPr>
              <w:t xml:space="preserve">0, </w:t>
            </w:r>
            <w:r>
              <w:rPr>
                <w:rFonts w:ascii="Arial" w:hAnsi="Arial" w:cs="Arial"/>
                <w:sz w:val="22"/>
                <w:szCs w:val="22"/>
              </w:rPr>
              <w:t xml:space="preserve">přestup ve Vídni, </w:t>
            </w:r>
            <w:r w:rsidR="004E71D7" w:rsidRPr="0080389C">
              <w:rPr>
                <w:rFonts w:ascii="Arial" w:hAnsi="Arial" w:cs="Arial"/>
                <w:sz w:val="22"/>
                <w:szCs w:val="22"/>
              </w:rPr>
              <w:t>pří</w:t>
            </w:r>
            <w:r>
              <w:rPr>
                <w:rFonts w:ascii="Arial" w:hAnsi="Arial" w:cs="Arial"/>
                <w:sz w:val="22"/>
                <w:szCs w:val="22"/>
              </w:rPr>
              <w:t>let do Prahy v 20:50</w:t>
            </w:r>
            <w:r w:rsidR="004E71D7" w:rsidRPr="0080389C">
              <w:rPr>
                <w:rFonts w:ascii="Arial" w:hAnsi="Arial" w:cs="Arial"/>
                <w:sz w:val="22"/>
                <w:szCs w:val="22"/>
              </w:rPr>
              <w:t>.</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Spolucestující z NK</w:t>
            </w:r>
          </w:p>
        </w:tc>
        <w:tc>
          <w:tcPr>
            <w:tcW w:w="6949" w:type="dxa"/>
          </w:tcPr>
          <w:p w:rsidR="004A0D9A" w:rsidRPr="0080389C" w:rsidRDefault="00ED3BB5" w:rsidP="001D6ABF">
            <w:pPr>
              <w:rPr>
                <w:rFonts w:ascii="Arial" w:hAnsi="Arial" w:cs="Arial"/>
                <w:sz w:val="22"/>
                <w:szCs w:val="22"/>
              </w:rPr>
            </w:pPr>
            <w:r>
              <w:rPr>
                <w:rFonts w:ascii="Arial" w:hAnsi="Arial" w:cs="Arial"/>
                <w:sz w:val="22"/>
                <w:szCs w:val="22"/>
              </w:rPr>
              <w:t>Ing. Petr Knížek</w:t>
            </w:r>
            <w:r w:rsidR="001D6ABF">
              <w:rPr>
                <w:rFonts w:ascii="Arial" w:hAnsi="Arial" w:cs="Arial"/>
                <w:sz w:val="22"/>
                <w:szCs w:val="22"/>
              </w:rPr>
              <w:t xml:space="preserve">; Mgr. Tomáš Klimek, </w:t>
            </w:r>
            <w:proofErr w:type="spellStart"/>
            <w:r w:rsidR="001D6ABF">
              <w:rPr>
                <w:rFonts w:ascii="Arial" w:hAnsi="Arial" w:cs="Arial"/>
                <w:sz w:val="22"/>
                <w:szCs w:val="22"/>
              </w:rPr>
              <w:t>Ph</w:t>
            </w:r>
            <w:proofErr w:type="spellEnd"/>
            <w:r w:rsidR="001D6ABF">
              <w:rPr>
                <w:rFonts w:ascii="Arial" w:hAnsi="Arial" w:cs="Arial"/>
                <w:sz w:val="22"/>
                <w:szCs w:val="22"/>
              </w:rPr>
              <w:t>. D.</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Finanční zajištění</w:t>
            </w:r>
          </w:p>
        </w:tc>
        <w:tc>
          <w:tcPr>
            <w:tcW w:w="6949" w:type="dxa"/>
          </w:tcPr>
          <w:p w:rsidR="004A0D9A" w:rsidRPr="0080389C" w:rsidRDefault="003F5AAB" w:rsidP="00E51531">
            <w:pPr>
              <w:rPr>
                <w:rFonts w:ascii="Arial" w:hAnsi="Arial" w:cs="Arial"/>
                <w:sz w:val="22"/>
                <w:szCs w:val="22"/>
              </w:rPr>
            </w:pPr>
            <w:r w:rsidRPr="0080389C">
              <w:rPr>
                <w:rFonts w:ascii="Arial" w:hAnsi="Arial" w:cs="Arial"/>
                <w:sz w:val="22"/>
                <w:szCs w:val="22"/>
              </w:rPr>
              <w:t>Účastnický poplatek na konferenci byl před</w:t>
            </w:r>
            <w:r w:rsidR="00E51531" w:rsidRPr="0080389C">
              <w:rPr>
                <w:rFonts w:ascii="Arial" w:hAnsi="Arial" w:cs="Arial"/>
                <w:sz w:val="22"/>
                <w:szCs w:val="22"/>
              </w:rPr>
              <w:t>em uhrazen, v ceně poplatku byly zahrnuty obědy ve dnech konání konference</w:t>
            </w:r>
            <w:r w:rsidR="00A12AF4">
              <w:rPr>
                <w:rFonts w:ascii="Arial" w:hAnsi="Arial" w:cs="Arial"/>
                <w:sz w:val="22"/>
                <w:szCs w:val="22"/>
              </w:rPr>
              <w:t>.</w:t>
            </w:r>
          </w:p>
          <w:p w:rsidR="0013119D" w:rsidRPr="0080389C" w:rsidRDefault="0013119D" w:rsidP="00266A37">
            <w:pPr>
              <w:rPr>
                <w:rFonts w:ascii="Arial" w:hAnsi="Arial" w:cs="Arial"/>
                <w:sz w:val="22"/>
                <w:szCs w:val="22"/>
              </w:rPr>
            </w:pPr>
            <w:r w:rsidRPr="0080389C">
              <w:rPr>
                <w:rFonts w:ascii="Arial" w:hAnsi="Arial" w:cs="Arial"/>
                <w:sz w:val="22"/>
                <w:szCs w:val="22"/>
              </w:rPr>
              <w:t>Ubytování vč. snídaní hrazeno Národní knihovnou</w:t>
            </w:r>
            <w:r w:rsidR="00266A37">
              <w:rPr>
                <w:rFonts w:ascii="Arial" w:hAnsi="Arial" w:cs="Arial"/>
                <w:sz w:val="22"/>
                <w:szCs w:val="22"/>
              </w:rPr>
              <w:t>.</w:t>
            </w:r>
          </w:p>
        </w:tc>
      </w:tr>
      <w:tr w:rsidR="004A0D9A" w:rsidRPr="0080389C" w:rsidTr="005256BF">
        <w:trPr>
          <w:trHeight w:val="318"/>
        </w:trPr>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Cíle cesty</w:t>
            </w:r>
          </w:p>
        </w:tc>
        <w:tc>
          <w:tcPr>
            <w:tcW w:w="6949" w:type="dxa"/>
          </w:tcPr>
          <w:p w:rsidR="004A0D9A" w:rsidRPr="0080389C" w:rsidRDefault="003F5AAB" w:rsidP="00266A37">
            <w:pPr>
              <w:spacing w:before="100" w:after="100"/>
              <w:rPr>
                <w:rFonts w:ascii="Arial" w:hAnsi="Arial" w:cs="Arial"/>
                <w:sz w:val="22"/>
                <w:szCs w:val="22"/>
              </w:rPr>
            </w:pPr>
            <w:r w:rsidRPr="0080389C">
              <w:rPr>
                <w:rFonts w:ascii="Arial" w:hAnsi="Arial" w:cs="Arial"/>
                <w:sz w:val="22"/>
                <w:szCs w:val="22"/>
              </w:rPr>
              <w:t xml:space="preserve">Výměna zkušeností a sběr poznatků k problematice </w:t>
            </w:r>
            <w:r w:rsidR="00266A37">
              <w:rPr>
                <w:rFonts w:ascii="Arial" w:hAnsi="Arial" w:cs="Arial"/>
                <w:sz w:val="22"/>
                <w:szCs w:val="22"/>
              </w:rPr>
              <w:t>provozu a zaměření činnosti knihoven v době elektronizace a digitalizace</w:t>
            </w:r>
            <w:r w:rsidR="0013119D" w:rsidRPr="0080389C">
              <w:rPr>
                <w:rFonts w:ascii="Arial" w:hAnsi="Arial" w:cs="Arial"/>
                <w:sz w:val="22"/>
                <w:szCs w:val="22"/>
              </w:rPr>
              <w:t>. Konference se opakovaně účastní a přednášejí na ní významné osobnosti a instituce v oboru.</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Plnění cílů cesty (konkrétně)</w:t>
            </w:r>
          </w:p>
        </w:tc>
        <w:tc>
          <w:tcPr>
            <w:tcW w:w="6949" w:type="dxa"/>
          </w:tcPr>
          <w:p w:rsidR="004A0D9A" w:rsidRDefault="003F5AAB" w:rsidP="00266A37">
            <w:pPr>
              <w:rPr>
                <w:rFonts w:ascii="Arial" w:hAnsi="Arial" w:cs="Arial"/>
                <w:sz w:val="22"/>
                <w:szCs w:val="22"/>
              </w:rPr>
            </w:pPr>
            <w:r w:rsidRPr="0080389C">
              <w:rPr>
                <w:rFonts w:ascii="Arial" w:hAnsi="Arial" w:cs="Arial"/>
                <w:sz w:val="22"/>
                <w:szCs w:val="22"/>
              </w:rPr>
              <w:t>Konference byla složena z řady přednášek a workshopů</w:t>
            </w:r>
            <w:r w:rsidR="00782703" w:rsidRPr="0080389C">
              <w:rPr>
                <w:rFonts w:ascii="Arial" w:hAnsi="Arial" w:cs="Arial"/>
                <w:sz w:val="22"/>
                <w:szCs w:val="22"/>
              </w:rPr>
              <w:t xml:space="preserve"> vedených jednotlivými účastníky, během kterých probíhala také aktivní výměna zkušeností formou diskusí. </w:t>
            </w:r>
            <w:r w:rsidR="00266A37">
              <w:rPr>
                <w:rFonts w:ascii="Arial" w:hAnsi="Arial" w:cs="Arial"/>
                <w:sz w:val="22"/>
                <w:szCs w:val="22"/>
              </w:rPr>
              <w:t>Část programu byla rozdělena do sekcí, mezi kterými bylo možné volit.</w:t>
            </w:r>
          </w:p>
          <w:p w:rsidR="00266A37" w:rsidRPr="0080389C" w:rsidRDefault="00266A37" w:rsidP="00266A37">
            <w:pPr>
              <w:rPr>
                <w:rFonts w:ascii="Arial" w:hAnsi="Arial" w:cs="Arial"/>
                <w:sz w:val="22"/>
                <w:szCs w:val="22"/>
              </w:rPr>
            </w:pPr>
          </w:p>
        </w:tc>
      </w:tr>
      <w:tr w:rsidR="005256BF" w:rsidRPr="0080389C" w:rsidTr="00D47AD0">
        <w:tc>
          <w:tcPr>
            <w:tcW w:w="9212" w:type="dxa"/>
            <w:gridSpan w:val="2"/>
          </w:tcPr>
          <w:p w:rsidR="005256BF" w:rsidRPr="0080389C" w:rsidRDefault="005256BF" w:rsidP="00A822C4">
            <w:pPr>
              <w:rPr>
                <w:rFonts w:ascii="Arial" w:hAnsi="Arial" w:cs="Arial"/>
                <w:sz w:val="22"/>
                <w:szCs w:val="22"/>
              </w:rPr>
            </w:pPr>
            <w:r w:rsidRPr="0080389C">
              <w:rPr>
                <w:rFonts w:ascii="Arial" w:hAnsi="Arial" w:cs="Arial"/>
                <w:sz w:val="22"/>
                <w:szCs w:val="22"/>
              </w:rPr>
              <w:t>Program a další podrobnější informace</w:t>
            </w:r>
          </w:p>
        </w:tc>
      </w:tr>
      <w:tr w:rsidR="005256BF" w:rsidRPr="0080389C" w:rsidTr="00FE28D1">
        <w:tc>
          <w:tcPr>
            <w:tcW w:w="9212" w:type="dxa"/>
            <w:gridSpan w:val="2"/>
          </w:tcPr>
          <w:p w:rsidR="005256BF" w:rsidRDefault="009D7FE1" w:rsidP="005256BF">
            <w:pPr>
              <w:pStyle w:val="tp05papertitlearch"/>
              <w:shd w:val="clear" w:color="auto" w:fill="FFFFFF"/>
              <w:rPr>
                <w:rFonts w:ascii="Arial" w:hAnsi="Arial" w:cs="Arial"/>
                <w:sz w:val="22"/>
                <w:szCs w:val="22"/>
              </w:rPr>
            </w:pPr>
            <w:r>
              <w:rPr>
                <w:rFonts w:ascii="Arial" w:hAnsi="Arial" w:cs="Arial"/>
                <w:sz w:val="22"/>
                <w:szCs w:val="22"/>
              </w:rPr>
              <w:t>Hlavním a nosným motivem většiny vystoupení je nutnost změny přístupu knihoven jako institucí, ale i všech jejich pracovníků, k stávajícím i potenciálním novým klientům a respektovat jejich měnící se požadavky jak na formu, tak obsah, resp. rozsah poskytovaných služeb; přičemž je jasný posun od tradičních formátů k elektronickým službám. To s sebou samozřejmě nese významné změny v provozních činnostech, organizaci práce, technickém vybavení, až po stavební úpravy, atd. Především je však nutné změnit pohled knihoven na čtenáře, který musí vycházet ze studií jejich sociálního chování, sociologických výzkumů, apod.</w:t>
            </w:r>
          </w:p>
          <w:p w:rsidR="008A466D" w:rsidRDefault="008A466D" w:rsidP="005256BF">
            <w:pPr>
              <w:pStyle w:val="tp05papertitlearch"/>
              <w:shd w:val="clear" w:color="auto" w:fill="FFFFFF"/>
              <w:rPr>
                <w:rFonts w:ascii="Arial" w:hAnsi="Arial" w:cs="Arial"/>
                <w:sz w:val="22"/>
                <w:szCs w:val="22"/>
              </w:rPr>
            </w:pPr>
            <w:r>
              <w:rPr>
                <w:rFonts w:ascii="Arial" w:hAnsi="Arial" w:cs="Arial"/>
                <w:sz w:val="22"/>
                <w:szCs w:val="22"/>
              </w:rPr>
              <w:t xml:space="preserve">Výstupy a poznatky z konference hodlá sekce DaT uplatňovat v příštích aktivitách NK ČR, nejbližší z nich je chystaný projekt Národní </w:t>
            </w:r>
            <w:proofErr w:type="spellStart"/>
            <w:r>
              <w:rPr>
                <w:rFonts w:ascii="Arial" w:hAnsi="Arial" w:cs="Arial"/>
                <w:sz w:val="22"/>
                <w:szCs w:val="22"/>
              </w:rPr>
              <w:t>eKnihovny</w:t>
            </w:r>
            <w:proofErr w:type="spellEnd"/>
            <w:r>
              <w:rPr>
                <w:rFonts w:ascii="Arial" w:hAnsi="Arial" w:cs="Arial"/>
                <w:sz w:val="22"/>
                <w:szCs w:val="22"/>
              </w:rPr>
              <w:t>.</w:t>
            </w:r>
          </w:p>
          <w:p w:rsidR="009D7FE1" w:rsidRPr="005256BF" w:rsidRDefault="009D7FE1" w:rsidP="005256BF">
            <w:pPr>
              <w:pStyle w:val="tp05papertitlearch"/>
              <w:shd w:val="clear" w:color="auto" w:fill="FFFFFF"/>
              <w:rPr>
                <w:rFonts w:ascii="Arial" w:hAnsi="Arial" w:cs="Arial"/>
                <w:color w:val="000000"/>
                <w:sz w:val="16"/>
                <w:szCs w:val="20"/>
              </w:rPr>
            </w:pPr>
            <w:r>
              <w:rPr>
                <w:rFonts w:ascii="Arial" w:hAnsi="Arial" w:cs="Arial"/>
                <w:color w:val="000000"/>
                <w:sz w:val="16"/>
                <w:szCs w:val="20"/>
              </w:rPr>
              <w:object w:dxaOrig="5436" w:dyaOrig="7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1.95pt;height:390.45pt" o:ole="">
                  <v:imagedata r:id="rId11" o:title=""/>
                </v:shape>
                <o:OLEObject Type="Embed" ProgID="AcroExch.Document.DC" ShapeID="_x0000_i1027" DrawAspect="Content" ObjectID="_1574055430" r:id="rId12"/>
              </w:objec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lastRenderedPageBreak/>
              <w:t>Přivezené materiály</w:t>
            </w:r>
          </w:p>
        </w:tc>
        <w:tc>
          <w:tcPr>
            <w:tcW w:w="6949" w:type="dxa"/>
          </w:tcPr>
          <w:p w:rsidR="004A0D9A" w:rsidRPr="0080389C" w:rsidRDefault="00567FD3" w:rsidP="009D7FE1">
            <w:pPr>
              <w:rPr>
                <w:rFonts w:ascii="Arial" w:hAnsi="Arial" w:cs="Arial"/>
                <w:sz w:val="22"/>
                <w:szCs w:val="22"/>
              </w:rPr>
            </w:pPr>
            <w:r w:rsidRPr="0080389C">
              <w:rPr>
                <w:rFonts w:ascii="Arial" w:hAnsi="Arial" w:cs="Arial"/>
                <w:sz w:val="22"/>
                <w:szCs w:val="22"/>
              </w:rPr>
              <w:t>Publikace vydan</w:t>
            </w:r>
            <w:r w:rsidR="009D7FE1">
              <w:rPr>
                <w:rFonts w:ascii="Arial" w:hAnsi="Arial" w:cs="Arial"/>
                <w:sz w:val="22"/>
                <w:szCs w:val="22"/>
              </w:rPr>
              <w:t>é</w:t>
            </w:r>
            <w:r w:rsidRPr="0080389C">
              <w:rPr>
                <w:rFonts w:ascii="Arial" w:hAnsi="Arial" w:cs="Arial"/>
                <w:sz w:val="22"/>
                <w:szCs w:val="22"/>
              </w:rPr>
              <w:t xml:space="preserve"> pořadatelem s programem, materiály od partnerů a vystavovatelů.</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Datum předložení zprávy</w:t>
            </w:r>
          </w:p>
        </w:tc>
        <w:tc>
          <w:tcPr>
            <w:tcW w:w="6949" w:type="dxa"/>
          </w:tcPr>
          <w:p w:rsidR="004A0D9A" w:rsidRPr="0080389C" w:rsidRDefault="008A466D" w:rsidP="008A466D">
            <w:pPr>
              <w:rPr>
                <w:rFonts w:ascii="Arial" w:hAnsi="Arial" w:cs="Arial"/>
                <w:sz w:val="22"/>
                <w:szCs w:val="22"/>
              </w:rPr>
            </w:pPr>
            <w:r>
              <w:rPr>
                <w:rFonts w:ascii="Arial" w:hAnsi="Arial" w:cs="Arial"/>
                <w:sz w:val="22"/>
                <w:szCs w:val="22"/>
              </w:rPr>
              <w:t>7</w:t>
            </w:r>
            <w:r w:rsidR="00782703" w:rsidRPr="0080389C">
              <w:rPr>
                <w:rFonts w:ascii="Arial" w:hAnsi="Arial" w:cs="Arial"/>
                <w:sz w:val="22"/>
                <w:szCs w:val="22"/>
              </w:rPr>
              <w:t xml:space="preserve">. </w:t>
            </w:r>
            <w:r>
              <w:rPr>
                <w:rFonts w:ascii="Arial" w:hAnsi="Arial" w:cs="Arial"/>
                <w:sz w:val="22"/>
                <w:szCs w:val="22"/>
              </w:rPr>
              <w:t>12</w:t>
            </w:r>
            <w:r w:rsidR="00782703" w:rsidRPr="0080389C">
              <w:rPr>
                <w:rFonts w:ascii="Arial" w:hAnsi="Arial" w:cs="Arial"/>
                <w:sz w:val="22"/>
                <w:szCs w:val="22"/>
              </w:rPr>
              <w:t>. 2017</w:t>
            </w:r>
          </w:p>
        </w:tc>
      </w:tr>
      <w:tr w:rsidR="004A0D9A" w:rsidRPr="0080389C" w:rsidTr="005256BF">
        <w:tc>
          <w:tcPr>
            <w:tcW w:w="2263" w:type="dxa"/>
          </w:tcPr>
          <w:p w:rsidR="004A0D9A" w:rsidRPr="0080389C" w:rsidRDefault="004A0D9A" w:rsidP="00A822C4">
            <w:pPr>
              <w:rPr>
                <w:rFonts w:ascii="Arial" w:hAnsi="Arial" w:cs="Arial"/>
                <w:sz w:val="22"/>
                <w:szCs w:val="22"/>
              </w:rPr>
            </w:pPr>
            <w:r w:rsidRPr="0080389C">
              <w:rPr>
                <w:rFonts w:ascii="Arial" w:hAnsi="Arial" w:cs="Arial"/>
                <w:sz w:val="22"/>
                <w:szCs w:val="22"/>
              </w:rPr>
              <w:t>Podpis předkladatele zprávy</w:t>
            </w:r>
          </w:p>
        </w:tc>
        <w:tc>
          <w:tcPr>
            <w:tcW w:w="6949" w:type="dxa"/>
          </w:tcPr>
          <w:p w:rsidR="004A0D9A" w:rsidRPr="0080389C" w:rsidRDefault="004A0D9A" w:rsidP="00A822C4">
            <w:pPr>
              <w:rPr>
                <w:rFonts w:ascii="Arial" w:hAnsi="Arial" w:cs="Arial"/>
                <w:sz w:val="22"/>
                <w:szCs w:val="22"/>
              </w:rPr>
            </w:pPr>
          </w:p>
          <w:p w:rsidR="00477738" w:rsidRPr="0080389C" w:rsidRDefault="00477738" w:rsidP="00A822C4">
            <w:pPr>
              <w:rPr>
                <w:rFonts w:ascii="Arial" w:hAnsi="Arial" w:cs="Arial"/>
                <w:sz w:val="22"/>
                <w:szCs w:val="22"/>
              </w:rPr>
            </w:pPr>
          </w:p>
        </w:tc>
      </w:tr>
      <w:tr w:rsidR="008430C7" w:rsidRPr="0080389C" w:rsidTr="005256BF">
        <w:tc>
          <w:tcPr>
            <w:tcW w:w="2263" w:type="dxa"/>
          </w:tcPr>
          <w:p w:rsidR="008430C7" w:rsidRPr="0080389C" w:rsidRDefault="008430C7" w:rsidP="00A822C4">
            <w:pPr>
              <w:rPr>
                <w:rFonts w:ascii="Arial" w:hAnsi="Arial" w:cs="Arial"/>
                <w:sz w:val="22"/>
                <w:szCs w:val="22"/>
              </w:rPr>
            </w:pPr>
            <w:r w:rsidRPr="0080389C">
              <w:rPr>
                <w:rFonts w:ascii="Arial" w:hAnsi="Arial" w:cs="Arial"/>
                <w:sz w:val="22"/>
                <w:szCs w:val="22"/>
              </w:rPr>
              <w:t>Podpis nadřízeného</w:t>
            </w:r>
          </w:p>
        </w:tc>
        <w:tc>
          <w:tcPr>
            <w:tcW w:w="6949" w:type="dxa"/>
          </w:tcPr>
          <w:p w:rsidR="008430C7" w:rsidRPr="0080389C" w:rsidRDefault="008430C7" w:rsidP="00A822C4">
            <w:pPr>
              <w:rPr>
                <w:rFonts w:ascii="Arial" w:hAnsi="Arial" w:cs="Arial"/>
                <w:sz w:val="22"/>
                <w:szCs w:val="22"/>
              </w:rPr>
            </w:pPr>
          </w:p>
          <w:p w:rsidR="00477738" w:rsidRPr="0080389C" w:rsidRDefault="00477738" w:rsidP="00A822C4">
            <w:pPr>
              <w:rPr>
                <w:rFonts w:ascii="Arial" w:hAnsi="Arial" w:cs="Arial"/>
                <w:sz w:val="22"/>
                <w:szCs w:val="22"/>
              </w:rPr>
            </w:pPr>
          </w:p>
        </w:tc>
      </w:tr>
      <w:tr w:rsidR="008430C7" w:rsidRPr="0080389C" w:rsidTr="005256BF">
        <w:tc>
          <w:tcPr>
            <w:tcW w:w="2263" w:type="dxa"/>
          </w:tcPr>
          <w:p w:rsidR="008430C7" w:rsidRPr="0080389C" w:rsidRDefault="008430C7" w:rsidP="00A822C4">
            <w:pPr>
              <w:rPr>
                <w:rFonts w:ascii="Arial" w:hAnsi="Arial" w:cs="Arial"/>
                <w:sz w:val="22"/>
                <w:szCs w:val="22"/>
              </w:rPr>
            </w:pPr>
            <w:r w:rsidRPr="0080389C">
              <w:rPr>
                <w:rFonts w:ascii="Arial" w:hAnsi="Arial" w:cs="Arial"/>
                <w:sz w:val="22"/>
                <w:szCs w:val="22"/>
              </w:rPr>
              <w:t>Vloženo na Intranet</w:t>
            </w:r>
          </w:p>
        </w:tc>
        <w:tc>
          <w:tcPr>
            <w:tcW w:w="6949" w:type="dxa"/>
          </w:tcPr>
          <w:p w:rsidR="008430C7" w:rsidRPr="0080389C" w:rsidRDefault="008430C7" w:rsidP="00A822C4">
            <w:pPr>
              <w:rPr>
                <w:rFonts w:ascii="Arial" w:hAnsi="Arial" w:cs="Arial"/>
                <w:sz w:val="22"/>
                <w:szCs w:val="22"/>
              </w:rPr>
            </w:pPr>
          </w:p>
        </w:tc>
      </w:tr>
      <w:tr w:rsidR="008430C7" w:rsidRPr="0080389C" w:rsidTr="005256BF">
        <w:tc>
          <w:tcPr>
            <w:tcW w:w="2263" w:type="dxa"/>
          </w:tcPr>
          <w:p w:rsidR="008430C7" w:rsidRPr="0080389C" w:rsidRDefault="008430C7" w:rsidP="00E4485D">
            <w:pPr>
              <w:rPr>
                <w:rFonts w:ascii="Arial" w:hAnsi="Arial" w:cs="Arial"/>
                <w:sz w:val="22"/>
                <w:szCs w:val="22"/>
              </w:rPr>
            </w:pPr>
            <w:r w:rsidRPr="0080389C">
              <w:rPr>
                <w:rFonts w:ascii="Arial" w:hAnsi="Arial" w:cs="Arial"/>
                <w:sz w:val="22"/>
                <w:szCs w:val="22"/>
              </w:rPr>
              <w:t>Přijato v mezinárodním oddělení</w:t>
            </w:r>
          </w:p>
        </w:tc>
        <w:tc>
          <w:tcPr>
            <w:tcW w:w="6949" w:type="dxa"/>
          </w:tcPr>
          <w:p w:rsidR="008430C7" w:rsidRPr="0080389C" w:rsidRDefault="008430C7" w:rsidP="00A822C4">
            <w:pPr>
              <w:rPr>
                <w:rFonts w:ascii="Arial" w:hAnsi="Arial" w:cs="Arial"/>
                <w:sz w:val="22"/>
                <w:szCs w:val="22"/>
              </w:rPr>
            </w:pPr>
          </w:p>
        </w:tc>
      </w:tr>
    </w:tbl>
    <w:p w:rsidR="008A5B5C" w:rsidRPr="0080389C" w:rsidRDefault="008A5B5C" w:rsidP="00153BB3">
      <w:pPr>
        <w:outlineLvl w:val="0"/>
        <w:rPr>
          <w:rFonts w:ascii="Arial" w:hAnsi="Arial" w:cs="Arial"/>
          <w:sz w:val="22"/>
          <w:szCs w:val="22"/>
        </w:rPr>
      </w:pPr>
    </w:p>
    <w:p w:rsidR="000A078D" w:rsidRPr="0080389C" w:rsidRDefault="000A078D" w:rsidP="00153BB3">
      <w:pPr>
        <w:outlineLvl w:val="0"/>
        <w:rPr>
          <w:rFonts w:ascii="Arial" w:hAnsi="Arial" w:cs="Arial"/>
          <w:sz w:val="22"/>
          <w:szCs w:val="22"/>
        </w:rPr>
      </w:pPr>
    </w:p>
    <w:p w:rsidR="000A078D" w:rsidRPr="0080389C" w:rsidRDefault="000A078D" w:rsidP="00153BB3">
      <w:pPr>
        <w:outlineLvl w:val="0"/>
        <w:rPr>
          <w:rFonts w:ascii="Arial" w:hAnsi="Arial" w:cs="Arial"/>
          <w:sz w:val="22"/>
          <w:szCs w:val="22"/>
        </w:rPr>
      </w:pPr>
    </w:p>
    <w:p w:rsidR="00656BAF" w:rsidRPr="0080389C" w:rsidRDefault="00656BAF" w:rsidP="00153BB3">
      <w:pPr>
        <w:outlineLvl w:val="0"/>
        <w:rPr>
          <w:rFonts w:ascii="Arial" w:hAnsi="Arial" w:cs="Arial"/>
          <w:sz w:val="22"/>
          <w:szCs w:val="22"/>
        </w:rPr>
      </w:pPr>
    </w:p>
    <w:p w:rsidR="000A078D" w:rsidRPr="0080389C" w:rsidRDefault="000A078D" w:rsidP="00153BB3">
      <w:pPr>
        <w:outlineLvl w:val="0"/>
        <w:rPr>
          <w:rFonts w:ascii="Arial" w:hAnsi="Arial" w:cs="Arial"/>
          <w:sz w:val="22"/>
          <w:szCs w:val="22"/>
        </w:rPr>
      </w:pPr>
    </w:p>
    <w:p w:rsidR="00153BB3" w:rsidRPr="0080389C" w:rsidRDefault="00153BB3" w:rsidP="00153BB3">
      <w:pPr>
        <w:outlineLvl w:val="0"/>
        <w:rPr>
          <w:rFonts w:ascii="Arial" w:hAnsi="Arial" w:cs="Arial"/>
          <w:sz w:val="22"/>
          <w:szCs w:val="22"/>
        </w:rPr>
      </w:pPr>
    </w:p>
    <w:p w:rsidR="00F950CF" w:rsidRPr="0080389C" w:rsidRDefault="00F950CF" w:rsidP="00153BB3">
      <w:pPr>
        <w:outlineLvl w:val="0"/>
        <w:rPr>
          <w:rFonts w:ascii="Arial" w:hAnsi="Arial" w:cs="Arial"/>
          <w:sz w:val="22"/>
          <w:szCs w:val="22"/>
        </w:rPr>
      </w:pPr>
    </w:p>
    <w:p w:rsidR="00F950CF" w:rsidRPr="0080389C" w:rsidRDefault="00F950CF" w:rsidP="00153BB3">
      <w:pPr>
        <w:outlineLvl w:val="0"/>
        <w:rPr>
          <w:rFonts w:ascii="Arial" w:hAnsi="Arial" w:cs="Arial"/>
          <w:sz w:val="22"/>
          <w:szCs w:val="22"/>
        </w:rPr>
      </w:pPr>
    </w:p>
    <w:p w:rsidR="004D7654" w:rsidRPr="0080389C" w:rsidRDefault="004D7654" w:rsidP="008C0B88">
      <w:pPr>
        <w:outlineLvl w:val="0"/>
        <w:rPr>
          <w:rFonts w:ascii="Arial" w:hAnsi="Arial" w:cs="Arial"/>
          <w:sz w:val="22"/>
          <w:szCs w:val="22"/>
        </w:rPr>
      </w:pPr>
    </w:p>
    <w:p w:rsidR="00E4485D" w:rsidRPr="0080389C" w:rsidRDefault="00E4485D" w:rsidP="00153BB3">
      <w:pPr>
        <w:outlineLvl w:val="0"/>
        <w:rPr>
          <w:rFonts w:ascii="Arial" w:hAnsi="Arial" w:cs="Arial"/>
          <w:sz w:val="22"/>
          <w:szCs w:val="22"/>
        </w:rPr>
      </w:pPr>
    </w:p>
    <w:p w:rsidR="00153BB3" w:rsidRPr="0080389C" w:rsidRDefault="00153BB3" w:rsidP="00153BB3">
      <w:pPr>
        <w:outlineLvl w:val="0"/>
        <w:rPr>
          <w:rFonts w:ascii="Arial" w:hAnsi="Arial" w:cs="Arial"/>
          <w:sz w:val="22"/>
          <w:szCs w:val="22"/>
        </w:rPr>
      </w:pPr>
    </w:p>
    <w:p w:rsidR="00153BB3" w:rsidRPr="0080389C" w:rsidRDefault="00153BB3" w:rsidP="00153BB3">
      <w:pPr>
        <w:jc w:val="center"/>
        <w:outlineLvl w:val="0"/>
        <w:rPr>
          <w:rFonts w:ascii="Arial" w:hAnsi="Arial" w:cs="Arial"/>
          <w:sz w:val="28"/>
          <w:szCs w:val="28"/>
          <w:lang w:val="en-GB"/>
        </w:rPr>
      </w:pPr>
    </w:p>
    <w:p w:rsidR="009A2DF3" w:rsidRPr="0080389C" w:rsidRDefault="009A2DF3" w:rsidP="009B3CF4">
      <w:pPr>
        <w:ind w:left="708"/>
        <w:jc w:val="right"/>
        <w:rPr>
          <w:rFonts w:ascii="Arial" w:hAnsi="Arial" w:cs="Arial"/>
          <w:sz w:val="20"/>
          <w:szCs w:val="20"/>
          <w:lang w:val="en-GB"/>
        </w:rPr>
      </w:pPr>
    </w:p>
    <w:p w:rsidR="00C428A2" w:rsidRPr="0080389C" w:rsidRDefault="00C428A2" w:rsidP="009A2DF3">
      <w:pPr>
        <w:jc w:val="right"/>
        <w:rPr>
          <w:rFonts w:ascii="Arial" w:hAnsi="Arial" w:cs="Arial"/>
          <w:b/>
          <w:i/>
          <w:sz w:val="18"/>
          <w:szCs w:val="18"/>
          <w:lang w:val="en-GB"/>
        </w:rPr>
      </w:pPr>
    </w:p>
    <w:p w:rsidR="00C531FF" w:rsidRPr="0080389C" w:rsidRDefault="00C531FF">
      <w:pPr>
        <w:rPr>
          <w:rFonts w:ascii="Arial" w:hAnsi="Arial" w:cs="Arial"/>
          <w:lang w:val="en-GB"/>
        </w:rPr>
      </w:pPr>
    </w:p>
    <w:sectPr w:rsidR="00C531FF" w:rsidRPr="0080389C" w:rsidSect="00604F1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F62" w:rsidRDefault="00905F62">
      <w:r>
        <w:separator/>
      </w:r>
    </w:p>
  </w:endnote>
  <w:endnote w:type="continuationSeparator" w:id="0">
    <w:p w:rsidR="00905F62" w:rsidRDefault="00905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DA" w:rsidRDefault="00525B81" w:rsidP="00795BD8">
    <w:pPr>
      <w:pStyle w:val="Zpat"/>
      <w:jc w:val="center"/>
      <w:rPr>
        <w:rFonts w:ascii="Arial" w:hAnsi="Arial" w:cs="Arial"/>
        <w:b/>
        <w:sz w:val="18"/>
        <w:szCs w:val="18"/>
      </w:rPr>
    </w:pPr>
    <w:r>
      <w:rPr>
        <w:rFonts w:ascii="Arial" w:hAnsi="Arial" w:cs="Arial"/>
        <w:b/>
        <w:noProof/>
        <w:sz w:val="18"/>
        <w:szCs w:val="18"/>
      </w:rPr>
      <mc:AlternateContent>
        <mc:Choice Requires="wps">
          <w:drawing>
            <wp:anchor distT="4294967295" distB="4294967295" distL="114300" distR="114300" simplePos="0" relativeHeight="251657216" behindDoc="0" locked="0" layoutInCell="1" allowOverlap="1" wp14:anchorId="55D2F588" wp14:editId="2402CD44">
              <wp:simplePos x="0" y="0"/>
              <wp:positionH relativeFrom="column">
                <wp:posOffset>0</wp:posOffset>
              </wp:positionH>
              <wp:positionV relativeFrom="paragraph">
                <wp:posOffset>40004</wp:posOffset>
              </wp:positionV>
              <wp:extent cx="5715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2D0CE0B1"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15pt" to="45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" strokecolor="red"/>
          </w:pict>
        </mc:Fallback>
      </mc:AlternateContent>
    </w:r>
  </w:p>
  <w:p w:rsidR="004A0D9A" w:rsidRPr="004A0D9A" w:rsidRDefault="004A0D9A" w:rsidP="004A0D9A">
    <w:pPr>
      <w:pStyle w:val="Textvysvtlivek"/>
      <w:rPr>
        <w:rFonts w:asciiTheme="minorHAnsi" w:hAnsiTheme="minorHAnsi" w:cstheme="minorHAnsi"/>
      </w:rPr>
    </w:pPr>
    <w:r w:rsidRPr="004A0D9A">
      <w:rPr>
        <w:rFonts w:asciiTheme="minorHAnsi" w:hAnsiTheme="minorHAnsi" w:cstheme="minorHAnsi"/>
      </w:rPr>
      <w:t>Zpráva je pracovníkem do mezinárodního oddělení předložena nejpozději při vyúčtování cesty do 2 týdnů po jejím ukončení. Bez cestovní zprávy nebude provedeno vyúčtování. Při výjezdu více pracovníků na tutéž služební cestu s týmž programem lze odevzdat společnou cestovní zprávu.</w:t>
    </w:r>
  </w:p>
  <w:p w:rsidR="003A11DA" w:rsidRPr="004A0D9A" w:rsidRDefault="003A11DA" w:rsidP="00281DF0">
    <w:pPr>
      <w:pStyle w:val="Zpat"/>
      <w:jc w:val="center"/>
      <w:rPr>
        <w:rFonts w:asciiTheme="minorHAnsi" w:hAnsiTheme="minorHAnsi" w:cstheme="minorHAnsi"/>
        <w:sz w:val="14"/>
        <w:szCs w:val="14"/>
      </w:rPr>
    </w:pPr>
    <w:r w:rsidRPr="004A0D9A">
      <w:rPr>
        <w:rFonts w:asciiTheme="minorHAnsi" w:hAnsiTheme="minorHAnsi" w:cstheme="minorHAnsi"/>
        <w:sz w:val="14"/>
        <w:szCs w:val="14"/>
      </w:rPr>
      <w:t xml:space="preserve"> </w:t>
    </w:r>
  </w:p>
  <w:p w:rsidR="003A11DA" w:rsidRPr="00CA5218" w:rsidRDefault="003A11DA" w:rsidP="00281DF0">
    <w:pPr>
      <w:pStyle w:val="Zpat"/>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F62" w:rsidRDefault="00905F62">
      <w:r>
        <w:separator/>
      </w:r>
    </w:p>
  </w:footnote>
  <w:footnote w:type="continuationSeparator" w:id="0">
    <w:p w:rsidR="00905F62" w:rsidRDefault="00905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DA" w:rsidRDefault="009161BC">
    <w:pPr>
      <w:pStyle w:val="Zhlav"/>
    </w:pPr>
    <w:r>
      <w:rPr>
        <w:noProof/>
      </w:rPr>
      <w:drawing>
        <wp:inline distT="0" distB="0" distL="0" distR="0" wp14:anchorId="55D2F585" wp14:editId="55D2F586">
          <wp:extent cx="622843" cy="497840"/>
          <wp:effectExtent l="0" t="0" r="6350" b="0"/>
          <wp:docPr id="1" name="obrázek 1" descr="nklogo_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logo_cmyk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43" cy="497840"/>
                  </a:xfrm>
                  <a:prstGeom prst="rect">
                    <a:avLst/>
                  </a:prstGeom>
                  <a:noFill/>
                  <a:ln>
                    <a:noFill/>
                  </a:ln>
                </pic:spPr>
              </pic:pic>
            </a:graphicData>
          </a:graphic>
        </wp:inline>
      </w:drawing>
    </w:r>
  </w:p>
  <w:p w:rsidR="003A11DA" w:rsidRDefault="00525B81">
    <w:pPr>
      <w:pStyle w:val="Zhlav"/>
    </w:pPr>
    <w:r>
      <w:rPr>
        <w:noProof/>
      </w:rPr>
      <mc:AlternateContent>
        <mc:Choice Requires="wps">
          <w:drawing>
            <wp:anchor distT="4294967295" distB="4294967295" distL="114300" distR="114300" simplePos="0" relativeHeight="251658240" behindDoc="0" locked="0" layoutInCell="1" allowOverlap="1" wp14:anchorId="55D2F587" wp14:editId="37B097F4">
              <wp:simplePos x="0" y="0"/>
              <wp:positionH relativeFrom="column">
                <wp:posOffset>0</wp:posOffset>
              </wp:positionH>
              <wp:positionV relativeFrom="paragraph">
                <wp:posOffset>114299</wp:posOffset>
              </wp:positionV>
              <wp:extent cx="5715000" cy="0"/>
              <wp:effectExtent l="0" t="0" r="0" b="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63AD5EEF" id="Line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" strokecolor="red"/>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13BF3"/>
    <w:multiLevelType w:val="hybridMultilevel"/>
    <w:tmpl w:val="25A6DE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3937A4E"/>
    <w:multiLevelType w:val="hybridMultilevel"/>
    <w:tmpl w:val="8C480A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C7"/>
    <w:rsid w:val="000242DC"/>
    <w:rsid w:val="00031E53"/>
    <w:rsid w:val="0006007D"/>
    <w:rsid w:val="00081212"/>
    <w:rsid w:val="000A078D"/>
    <w:rsid w:val="0012265B"/>
    <w:rsid w:val="0013119D"/>
    <w:rsid w:val="00131B88"/>
    <w:rsid w:val="00153BB3"/>
    <w:rsid w:val="00165F90"/>
    <w:rsid w:val="00167FCD"/>
    <w:rsid w:val="00171E27"/>
    <w:rsid w:val="00173B87"/>
    <w:rsid w:val="001B1E3A"/>
    <w:rsid w:val="001C4128"/>
    <w:rsid w:val="001C6564"/>
    <w:rsid w:val="001D6ABF"/>
    <w:rsid w:val="00221F39"/>
    <w:rsid w:val="00266A37"/>
    <w:rsid w:val="00281DF0"/>
    <w:rsid w:val="002B7F24"/>
    <w:rsid w:val="00311872"/>
    <w:rsid w:val="00377A48"/>
    <w:rsid w:val="003A11DA"/>
    <w:rsid w:val="003A6044"/>
    <w:rsid w:val="003B0CED"/>
    <w:rsid w:val="003F5AAB"/>
    <w:rsid w:val="004354A3"/>
    <w:rsid w:val="00466446"/>
    <w:rsid w:val="00477738"/>
    <w:rsid w:val="004A0D9A"/>
    <w:rsid w:val="004D7654"/>
    <w:rsid w:val="004E71D7"/>
    <w:rsid w:val="005256BF"/>
    <w:rsid w:val="00525B81"/>
    <w:rsid w:val="0054197E"/>
    <w:rsid w:val="00567FD3"/>
    <w:rsid w:val="00570934"/>
    <w:rsid w:val="00595F10"/>
    <w:rsid w:val="005A21CE"/>
    <w:rsid w:val="005E1E28"/>
    <w:rsid w:val="006019DC"/>
    <w:rsid w:val="00604F10"/>
    <w:rsid w:val="006277F4"/>
    <w:rsid w:val="0063054A"/>
    <w:rsid w:val="006319B3"/>
    <w:rsid w:val="00656BAF"/>
    <w:rsid w:val="0066645C"/>
    <w:rsid w:val="00694270"/>
    <w:rsid w:val="00782703"/>
    <w:rsid w:val="00795BD8"/>
    <w:rsid w:val="0080389C"/>
    <w:rsid w:val="008430C7"/>
    <w:rsid w:val="008461BC"/>
    <w:rsid w:val="00850342"/>
    <w:rsid w:val="00882BFC"/>
    <w:rsid w:val="00886FF2"/>
    <w:rsid w:val="008A466D"/>
    <w:rsid w:val="008A5B5C"/>
    <w:rsid w:val="008B3841"/>
    <w:rsid w:val="008C0B88"/>
    <w:rsid w:val="00905F62"/>
    <w:rsid w:val="009141A1"/>
    <w:rsid w:val="009161BC"/>
    <w:rsid w:val="009275F3"/>
    <w:rsid w:val="009536C6"/>
    <w:rsid w:val="00967314"/>
    <w:rsid w:val="009A2DF3"/>
    <w:rsid w:val="009B3CF4"/>
    <w:rsid w:val="009D7FE1"/>
    <w:rsid w:val="009E4547"/>
    <w:rsid w:val="009F7098"/>
    <w:rsid w:val="00A12AF4"/>
    <w:rsid w:val="00AA2F9F"/>
    <w:rsid w:val="00AB18C4"/>
    <w:rsid w:val="00AF2098"/>
    <w:rsid w:val="00B1347E"/>
    <w:rsid w:val="00B331D6"/>
    <w:rsid w:val="00B8010C"/>
    <w:rsid w:val="00B81E7A"/>
    <w:rsid w:val="00BC7CE8"/>
    <w:rsid w:val="00C20231"/>
    <w:rsid w:val="00C41204"/>
    <w:rsid w:val="00C428A2"/>
    <w:rsid w:val="00C531FF"/>
    <w:rsid w:val="00C537E2"/>
    <w:rsid w:val="00C6152E"/>
    <w:rsid w:val="00C615F7"/>
    <w:rsid w:val="00CA5218"/>
    <w:rsid w:val="00CA5FDF"/>
    <w:rsid w:val="00CB18CC"/>
    <w:rsid w:val="00CB3530"/>
    <w:rsid w:val="00CB6050"/>
    <w:rsid w:val="00CD18DB"/>
    <w:rsid w:val="00DC2055"/>
    <w:rsid w:val="00DD617F"/>
    <w:rsid w:val="00DE1D6F"/>
    <w:rsid w:val="00DF228F"/>
    <w:rsid w:val="00DF28E6"/>
    <w:rsid w:val="00E21964"/>
    <w:rsid w:val="00E4485D"/>
    <w:rsid w:val="00E51531"/>
    <w:rsid w:val="00E93CB4"/>
    <w:rsid w:val="00ED3BB5"/>
    <w:rsid w:val="00F950CF"/>
    <w:rsid w:val="00FD3FD6"/>
    <w:rsid w:val="00FF14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928A"/>
  <w15:docId w15:val="{BA0C9C5A-EC70-4813-B165-F678A6EF3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0D9A"/>
    <w:rPr>
      <w:sz w:val="24"/>
      <w:szCs w:val="24"/>
    </w:rPr>
  </w:style>
  <w:style w:type="paragraph" w:styleId="Nadpis1">
    <w:name w:val="heading 1"/>
    <w:basedOn w:val="Normln"/>
    <w:next w:val="Normln"/>
    <w:link w:val="Nadpis1Char"/>
    <w:qFormat/>
    <w:rsid w:val="004A0D9A"/>
    <w:pPr>
      <w:keepNext/>
      <w:outlineLvl w:val="0"/>
    </w:pPr>
    <w:rPr>
      <w:b/>
      <w:bCs/>
    </w:rPr>
  </w:style>
  <w:style w:type="paragraph" w:styleId="Nadpis2">
    <w:name w:val="heading 2"/>
    <w:basedOn w:val="Normln"/>
    <w:next w:val="Normln"/>
    <w:link w:val="Nadpis2Char"/>
    <w:semiHidden/>
    <w:unhideWhenUsed/>
    <w:qFormat/>
    <w:rsid w:val="008430C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1B1E3A"/>
    <w:pPr>
      <w:tabs>
        <w:tab w:val="center" w:pos="4536"/>
        <w:tab w:val="right" w:pos="9072"/>
      </w:tabs>
    </w:pPr>
  </w:style>
  <w:style w:type="paragraph" w:styleId="Zpat">
    <w:name w:val="footer"/>
    <w:basedOn w:val="Normln"/>
    <w:rsid w:val="001B1E3A"/>
    <w:pPr>
      <w:tabs>
        <w:tab w:val="center" w:pos="4536"/>
        <w:tab w:val="right" w:pos="9072"/>
      </w:tabs>
    </w:pPr>
  </w:style>
  <w:style w:type="character" w:styleId="Hypertextovodkaz">
    <w:name w:val="Hyperlink"/>
    <w:basedOn w:val="Standardnpsmoodstavce"/>
    <w:rsid w:val="00C537E2"/>
    <w:rPr>
      <w:color w:val="0000FF"/>
      <w:u w:val="single"/>
    </w:rPr>
  </w:style>
  <w:style w:type="paragraph" w:styleId="Textbubliny">
    <w:name w:val="Balloon Text"/>
    <w:basedOn w:val="Normln"/>
    <w:semiHidden/>
    <w:rsid w:val="001C6564"/>
    <w:rPr>
      <w:rFonts w:ascii="Tahoma" w:hAnsi="Tahoma" w:cs="Tahoma"/>
      <w:sz w:val="16"/>
      <w:szCs w:val="16"/>
    </w:rPr>
  </w:style>
  <w:style w:type="character" w:customStyle="1" w:styleId="Nadpis1Char">
    <w:name w:val="Nadpis 1 Char"/>
    <w:basedOn w:val="Standardnpsmoodstavce"/>
    <w:link w:val="Nadpis1"/>
    <w:rsid w:val="004A0D9A"/>
    <w:rPr>
      <w:b/>
      <w:bCs/>
      <w:sz w:val="24"/>
      <w:szCs w:val="24"/>
    </w:rPr>
  </w:style>
  <w:style w:type="paragraph" w:styleId="Nzev">
    <w:name w:val="Title"/>
    <w:basedOn w:val="Normln"/>
    <w:link w:val="NzevChar"/>
    <w:qFormat/>
    <w:rsid w:val="004A0D9A"/>
    <w:pPr>
      <w:jc w:val="center"/>
    </w:pPr>
    <w:rPr>
      <w:b/>
      <w:bCs/>
      <w:sz w:val="28"/>
      <w:szCs w:val="28"/>
    </w:rPr>
  </w:style>
  <w:style w:type="character" w:customStyle="1" w:styleId="NzevChar">
    <w:name w:val="Název Char"/>
    <w:basedOn w:val="Standardnpsmoodstavce"/>
    <w:link w:val="Nzev"/>
    <w:rsid w:val="004A0D9A"/>
    <w:rPr>
      <w:b/>
      <w:bCs/>
      <w:sz w:val="28"/>
      <w:szCs w:val="28"/>
    </w:rPr>
  </w:style>
  <w:style w:type="paragraph" w:styleId="Textvysvtlivek">
    <w:name w:val="endnote text"/>
    <w:basedOn w:val="Normln"/>
    <w:link w:val="TextvysvtlivekChar"/>
    <w:rsid w:val="004A0D9A"/>
    <w:rPr>
      <w:sz w:val="20"/>
      <w:szCs w:val="20"/>
    </w:rPr>
  </w:style>
  <w:style w:type="character" w:customStyle="1" w:styleId="TextvysvtlivekChar">
    <w:name w:val="Text vysvětlivek Char"/>
    <w:basedOn w:val="Standardnpsmoodstavce"/>
    <w:link w:val="Textvysvtlivek"/>
    <w:rsid w:val="004A0D9A"/>
  </w:style>
  <w:style w:type="character" w:styleId="Odkaznavysvtlivky">
    <w:name w:val="endnote reference"/>
    <w:basedOn w:val="Standardnpsmoodstavce"/>
    <w:rsid w:val="004A0D9A"/>
    <w:rPr>
      <w:vertAlign w:val="superscript"/>
    </w:rPr>
  </w:style>
  <w:style w:type="character" w:styleId="Zdraznnintenzivn">
    <w:name w:val="Intense Emphasis"/>
    <w:basedOn w:val="Standardnpsmoodstavce"/>
    <w:uiPriority w:val="21"/>
    <w:qFormat/>
    <w:rsid w:val="00FF14C1"/>
    <w:rPr>
      <w:b/>
      <w:bCs/>
      <w:i/>
      <w:iCs/>
      <w:color w:val="4F81BD" w:themeColor="accent1"/>
    </w:rPr>
  </w:style>
  <w:style w:type="paragraph" w:styleId="Odstavecseseznamem">
    <w:name w:val="List Paragraph"/>
    <w:basedOn w:val="Normln"/>
    <w:uiPriority w:val="34"/>
    <w:qFormat/>
    <w:rsid w:val="00165F90"/>
    <w:pPr>
      <w:ind w:left="720"/>
      <w:contextualSpacing/>
    </w:pPr>
  </w:style>
  <w:style w:type="character" w:customStyle="1" w:styleId="Nadpis2Char">
    <w:name w:val="Nadpis 2 Char"/>
    <w:basedOn w:val="Standardnpsmoodstavce"/>
    <w:link w:val="Nadpis2"/>
    <w:semiHidden/>
    <w:rsid w:val="008430C7"/>
    <w:rPr>
      <w:rFonts w:asciiTheme="majorHAnsi" w:eastAsiaTheme="majorEastAsia" w:hAnsiTheme="majorHAnsi" w:cstheme="majorBidi"/>
      <w:color w:val="365F91" w:themeColor="accent1" w:themeShade="BF"/>
      <w:sz w:val="26"/>
      <w:szCs w:val="26"/>
    </w:rPr>
  </w:style>
  <w:style w:type="character" w:customStyle="1" w:styleId="Zdraznnintenzivn1">
    <w:name w:val="Zdůraznění – intenzivní1"/>
    <w:basedOn w:val="Standardnpsmoodstavce"/>
    <w:rsid w:val="008430C7"/>
  </w:style>
  <w:style w:type="character" w:styleId="Zdraznn">
    <w:name w:val="Emphasis"/>
    <w:basedOn w:val="Standardnpsmoodstavce"/>
    <w:uiPriority w:val="20"/>
    <w:qFormat/>
    <w:rsid w:val="00AA2F9F"/>
    <w:rPr>
      <w:b w:val="0"/>
      <w:bCs w:val="0"/>
      <w:i/>
      <w:iCs/>
    </w:rPr>
  </w:style>
  <w:style w:type="character" w:styleId="Siln">
    <w:name w:val="Strong"/>
    <w:basedOn w:val="Standardnpsmoodstavce"/>
    <w:uiPriority w:val="22"/>
    <w:qFormat/>
    <w:rsid w:val="00AA2F9F"/>
    <w:rPr>
      <w:b/>
      <w:bCs/>
      <w:i w:val="0"/>
      <w:iCs w:val="0"/>
    </w:rPr>
  </w:style>
  <w:style w:type="paragraph" w:styleId="Normlnweb">
    <w:name w:val="Normal (Web)"/>
    <w:basedOn w:val="Normln"/>
    <w:uiPriority w:val="99"/>
    <w:semiHidden/>
    <w:unhideWhenUsed/>
    <w:rsid w:val="00AA2F9F"/>
    <w:pPr>
      <w:spacing w:before="100" w:beforeAutospacing="1" w:after="240"/>
    </w:pPr>
  </w:style>
  <w:style w:type="paragraph" w:customStyle="1" w:styleId="tp01datearch">
    <w:name w:val="tp01datearch"/>
    <w:basedOn w:val="Normln"/>
    <w:rsid w:val="00AA2F9F"/>
    <w:pPr>
      <w:spacing w:before="100" w:beforeAutospacing="1" w:after="240"/>
    </w:pPr>
  </w:style>
  <w:style w:type="paragraph" w:customStyle="1" w:styleId="tp03sessiontimes">
    <w:name w:val="tp03sessiontimes"/>
    <w:basedOn w:val="Normln"/>
    <w:rsid w:val="00AA2F9F"/>
    <w:pPr>
      <w:spacing w:before="100" w:beforeAutospacing="1" w:after="240"/>
    </w:pPr>
  </w:style>
  <w:style w:type="paragraph" w:customStyle="1" w:styleId="tp05papertitlearch">
    <w:name w:val="tp05papertitlearch"/>
    <w:basedOn w:val="Normln"/>
    <w:rsid w:val="00AA2F9F"/>
    <w:pPr>
      <w:spacing w:before="100" w:beforeAutospacing="1" w:after="240"/>
    </w:pPr>
  </w:style>
  <w:style w:type="character" w:customStyle="1" w:styleId="authors">
    <w:name w:val="authors"/>
    <w:basedOn w:val="Standardnpsmoodstavce"/>
    <w:rsid w:val="00AA2F9F"/>
  </w:style>
  <w:style w:type="paragraph" w:customStyle="1" w:styleId="event">
    <w:name w:val="event"/>
    <w:basedOn w:val="Normln"/>
    <w:rsid w:val="00AA2F9F"/>
    <w:pPr>
      <w:spacing w:before="100" w:beforeAutospacing="1" w:after="240"/>
    </w:pPr>
  </w:style>
  <w:style w:type="paragraph" w:customStyle="1" w:styleId="tp02sessionarch">
    <w:name w:val="tp02sessionarch"/>
    <w:basedOn w:val="Normln"/>
    <w:rsid w:val="00AA2F9F"/>
    <w:pPr>
      <w:spacing w:before="100" w:beforeAutospacing="1" w:after="240"/>
    </w:pPr>
  </w:style>
  <w:style w:type="character" w:customStyle="1" w:styleId="newflag">
    <w:name w:val="newflag"/>
    <w:basedOn w:val="Standardnpsmoodstavce"/>
    <w:rsid w:val="00803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13270">
      <w:bodyDiv w:val="1"/>
      <w:marLeft w:val="0"/>
      <w:marRight w:val="0"/>
      <w:marTop w:val="0"/>
      <w:marBottom w:val="0"/>
      <w:divBdr>
        <w:top w:val="none" w:sz="0" w:space="0" w:color="auto"/>
        <w:left w:val="none" w:sz="0" w:space="0" w:color="auto"/>
        <w:bottom w:val="none" w:sz="0" w:space="0" w:color="auto"/>
        <w:right w:val="none" w:sz="0" w:space="0" w:color="auto"/>
      </w:divBdr>
      <w:divsChild>
        <w:div w:id="1400061046">
          <w:marLeft w:val="0"/>
          <w:marRight w:val="0"/>
          <w:marTop w:val="0"/>
          <w:marBottom w:val="0"/>
          <w:divBdr>
            <w:top w:val="none" w:sz="0" w:space="0" w:color="auto"/>
            <w:left w:val="single" w:sz="6" w:space="0" w:color="FFFFFF"/>
            <w:bottom w:val="none" w:sz="0" w:space="0" w:color="auto"/>
            <w:right w:val="single" w:sz="6" w:space="0" w:color="FFFFFF"/>
          </w:divBdr>
          <w:divsChild>
            <w:div w:id="1320033724">
              <w:marLeft w:val="0"/>
              <w:marRight w:val="0"/>
              <w:marTop w:val="0"/>
              <w:marBottom w:val="0"/>
              <w:divBdr>
                <w:top w:val="none" w:sz="0" w:space="0" w:color="auto"/>
                <w:left w:val="none" w:sz="0" w:space="0" w:color="auto"/>
                <w:bottom w:val="none" w:sz="0" w:space="0" w:color="auto"/>
                <w:right w:val="none" w:sz="0" w:space="0" w:color="auto"/>
              </w:divBdr>
              <w:divsChild>
                <w:div w:id="106048016">
                  <w:marLeft w:val="360"/>
                  <w:marRight w:val="360"/>
                  <w:marTop w:val="120"/>
                  <w:marBottom w:val="120"/>
                  <w:divBdr>
                    <w:top w:val="none" w:sz="0" w:space="0" w:color="auto"/>
                    <w:left w:val="none" w:sz="0" w:space="0" w:color="auto"/>
                    <w:bottom w:val="none" w:sz="0" w:space="0" w:color="auto"/>
                    <w:right w:val="none" w:sz="0" w:space="0" w:color="auto"/>
                  </w:divBdr>
                  <w:divsChild>
                    <w:div w:id="1840731856">
                      <w:marLeft w:val="0"/>
                      <w:marRight w:val="0"/>
                      <w:marTop w:val="0"/>
                      <w:marBottom w:val="0"/>
                      <w:divBdr>
                        <w:top w:val="none" w:sz="0" w:space="0" w:color="auto"/>
                        <w:left w:val="none" w:sz="0" w:space="0" w:color="auto"/>
                        <w:bottom w:val="none" w:sz="0" w:space="0" w:color="auto"/>
                        <w:right w:val="none" w:sz="0" w:space="0" w:color="auto"/>
                      </w:divBdr>
                      <w:divsChild>
                        <w:div w:id="677737326">
                          <w:marLeft w:val="0"/>
                          <w:marRight w:val="0"/>
                          <w:marTop w:val="0"/>
                          <w:marBottom w:val="0"/>
                          <w:divBdr>
                            <w:top w:val="none" w:sz="0" w:space="0" w:color="auto"/>
                            <w:left w:val="none" w:sz="0" w:space="0" w:color="auto"/>
                            <w:bottom w:val="none" w:sz="0" w:space="0" w:color="auto"/>
                            <w:right w:val="none" w:sz="0" w:space="0" w:color="auto"/>
                          </w:divBdr>
                          <w:divsChild>
                            <w:div w:id="1094083852">
                              <w:marLeft w:val="0"/>
                              <w:marRight w:val="0"/>
                              <w:marTop w:val="0"/>
                              <w:marBottom w:val="0"/>
                              <w:divBdr>
                                <w:top w:val="none" w:sz="0" w:space="0" w:color="auto"/>
                                <w:left w:val="none" w:sz="0" w:space="0" w:color="auto"/>
                                <w:bottom w:val="none" w:sz="0" w:space="0" w:color="auto"/>
                                <w:right w:val="none" w:sz="0" w:space="0" w:color="auto"/>
                              </w:divBdr>
                              <w:divsChild>
                                <w:div w:id="969671068">
                                  <w:marLeft w:val="0"/>
                                  <w:marRight w:val="0"/>
                                  <w:marTop w:val="0"/>
                                  <w:marBottom w:val="0"/>
                                  <w:divBdr>
                                    <w:top w:val="none" w:sz="0" w:space="0" w:color="auto"/>
                                    <w:left w:val="none" w:sz="0" w:space="0" w:color="auto"/>
                                    <w:bottom w:val="none" w:sz="0" w:space="0" w:color="auto"/>
                                    <w:right w:val="none" w:sz="0" w:space="0" w:color="auto"/>
                                  </w:divBdr>
                                  <w:divsChild>
                                    <w:div w:id="1177959863">
                                      <w:marLeft w:val="-150"/>
                                      <w:marRight w:val="-150"/>
                                      <w:marTop w:val="0"/>
                                      <w:marBottom w:val="0"/>
                                      <w:divBdr>
                                        <w:top w:val="none" w:sz="0" w:space="0" w:color="auto"/>
                                        <w:left w:val="none" w:sz="0" w:space="0" w:color="auto"/>
                                        <w:bottom w:val="none" w:sz="0" w:space="0" w:color="auto"/>
                                        <w:right w:val="none" w:sz="0" w:space="0" w:color="auto"/>
                                      </w:divBdr>
                                      <w:divsChild>
                                        <w:div w:id="1123889881">
                                          <w:marLeft w:val="0"/>
                                          <w:marRight w:val="0"/>
                                          <w:marTop w:val="0"/>
                                          <w:marBottom w:val="0"/>
                                          <w:divBdr>
                                            <w:top w:val="none" w:sz="0" w:space="0" w:color="auto"/>
                                            <w:left w:val="none" w:sz="0" w:space="0" w:color="auto"/>
                                            <w:bottom w:val="none" w:sz="0" w:space="0" w:color="auto"/>
                                            <w:right w:val="none" w:sz="0" w:space="0" w:color="auto"/>
                                          </w:divBdr>
                                          <w:divsChild>
                                            <w:div w:id="619995872">
                                              <w:marLeft w:val="-150"/>
                                              <w:marRight w:val="-150"/>
                                              <w:marTop w:val="0"/>
                                              <w:marBottom w:val="0"/>
                                              <w:divBdr>
                                                <w:top w:val="none" w:sz="0" w:space="0" w:color="auto"/>
                                                <w:left w:val="none" w:sz="0" w:space="0" w:color="auto"/>
                                                <w:bottom w:val="none" w:sz="0" w:space="0" w:color="auto"/>
                                                <w:right w:val="none" w:sz="0" w:space="0" w:color="auto"/>
                                              </w:divBdr>
                                              <w:divsChild>
                                                <w:div w:id="1920669555">
                                                  <w:marLeft w:val="0"/>
                                                  <w:marRight w:val="0"/>
                                                  <w:marTop w:val="0"/>
                                                  <w:marBottom w:val="0"/>
                                                  <w:divBdr>
                                                    <w:top w:val="none" w:sz="0" w:space="0" w:color="auto"/>
                                                    <w:left w:val="none" w:sz="0" w:space="0" w:color="auto"/>
                                                    <w:bottom w:val="none" w:sz="0" w:space="0" w:color="auto"/>
                                                    <w:right w:val="none" w:sz="0" w:space="0" w:color="auto"/>
                                                  </w:divBdr>
                                                  <w:divsChild>
                                                    <w:div w:id="375006207">
                                                      <w:marLeft w:val="0"/>
                                                      <w:marRight w:val="0"/>
                                                      <w:marTop w:val="0"/>
                                                      <w:marBottom w:val="0"/>
                                                      <w:divBdr>
                                                        <w:top w:val="none" w:sz="0" w:space="0" w:color="auto"/>
                                                        <w:left w:val="none" w:sz="0" w:space="0" w:color="auto"/>
                                                        <w:bottom w:val="none" w:sz="0" w:space="0" w:color="auto"/>
                                                        <w:right w:val="none" w:sz="0" w:space="0" w:color="auto"/>
                                                      </w:divBdr>
                                                      <w:divsChild>
                                                        <w:div w:id="1339849964">
                                                          <w:marLeft w:val="0"/>
                                                          <w:marRight w:val="0"/>
                                                          <w:marTop w:val="0"/>
                                                          <w:marBottom w:val="0"/>
                                                          <w:divBdr>
                                                            <w:top w:val="none" w:sz="0" w:space="0" w:color="auto"/>
                                                            <w:left w:val="none" w:sz="0" w:space="0" w:color="auto"/>
                                                            <w:bottom w:val="none" w:sz="0" w:space="0" w:color="auto"/>
                                                            <w:right w:val="none" w:sz="0" w:space="0" w:color="auto"/>
                                                          </w:divBdr>
                                                          <w:divsChild>
                                                            <w:div w:id="306321298">
                                                              <w:marLeft w:val="0"/>
                                                              <w:marRight w:val="0"/>
                                                              <w:marTop w:val="0"/>
                                                              <w:marBottom w:val="0"/>
                                                              <w:divBdr>
                                                                <w:top w:val="none" w:sz="0" w:space="0" w:color="auto"/>
                                                                <w:left w:val="none" w:sz="0" w:space="0" w:color="auto"/>
                                                                <w:bottom w:val="none" w:sz="0" w:space="0" w:color="auto"/>
                                                                <w:right w:val="none" w:sz="0" w:space="0" w:color="auto"/>
                                                              </w:divBdr>
                                                              <w:divsChild>
                                                                <w:div w:id="663238133">
                                                                  <w:marLeft w:val="0"/>
                                                                  <w:marRight w:val="0"/>
                                                                  <w:marTop w:val="0"/>
                                                                  <w:marBottom w:val="0"/>
                                                                  <w:divBdr>
                                                                    <w:top w:val="none" w:sz="0" w:space="0" w:color="auto"/>
                                                                    <w:left w:val="none" w:sz="0" w:space="0" w:color="auto"/>
                                                                    <w:bottom w:val="none" w:sz="0" w:space="0" w:color="auto"/>
                                                                    <w:right w:val="none" w:sz="0" w:space="0" w:color="auto"/>
                                                                  </w:divBdr>
                                                                  <w:divsChild>
                                                                    <w:div w:id="1430542977">
                                                                      <w:marLeft w:val="0"/>
                                                                      <w:marRight w:val="0"/>
                                                                      <w:marTop w:val="0"/>
                                                                      <w:marBottom w:val="0"/>
                                                                      <w:divBdr>
                                                                        <w:top w:val="none" w:sz="0" w:space="0" w:color="auto"/>
                                                                        <w:left w:val="none" w:sz="0" w:space="0" w:color="auto"/>
                                                                        <w:bottom w:val="none" w:sz="0" w:space="0" w:color="auto"/>
                                                                        <w:right w:val="none" w:sz="0" w:space="0" w:color="auto"/>
                                                                      </w:divBdr>
                                                                      <w:divsChild>
                                                                        <w:div w:id="1668364097">
                                                                          <w:marLeft w:val="0"/>
                                                                          <w:marRight w:val="0"/>
                                                                          <w:marTop w:val="0"/>
                                                                          <w:marBottom w:val="0"/>
                                                                          <w:divBdr>
                                                                            <w:top w:val="none" w:sz="0" w:space="0" w:color="auto"/>
                                                                            <w:left w:val="none" w:sz="0" w:space="0" w:color="auto"/>
                                                                            <w:bottom w:val="none" w:sz="0" w:space="0" w:color="auto"/>
                                                                            <w:right w:val="none" w:sz="0" w:space="0" w:color="auto"/>
                                                                          </w:divBdr>
                                                                          <w:divsChild>
                                                                            <w:div w:id="78448683">
                                                                              <w:marLeft w:val="0"/>
                                                                              <w:marRight w:val="0"/>
                                                                              <w:marTop w:val="0"/>
                                                                              <w:marBottom w:val="0"/>
                                                                              <w:divBdr>
                                                                                <w:top w:val="none" w:sz="0" w:space="0" w:color="auto"/>
                                                                                <w:left w:val="none" w:sz="0" w:space="0" w:color="auto"/>
                                                                                <w:bottom w:val="none" w:sz="0" w:space="0" w:color="auto"/>
                                                                                <w:right w:val="none" w:sz="0" w:space="0" w:color="auto"/>
                                                                              </w:divBdr>
                                                                              <w:divsChild>
                                                                                <w:div w:id="843857060">
                                                                                  <w:marLeft w:val="0"/>
                                                                                  <w:marRight w:val="0"/>
                                                                                  <w:marTop w:val="0"/>
                                                                                  <w:marBottom w:val="0"/>
                                                                                  <w:divBdr>
                                                                                    <w:top w:val="none" w:sz="0" w:space="0" w:color="auto"/>
                                                                                    <w:left w:val="none" w:sz="0" w:space="0" w:color="auto"/>
                                                                                    <w:bottom w:val="none" w:sz="0" w:space="0" w:color="auto"/>
                                                                                    <w:right w:val="none" w:sz="0" w:space="0" w:color="auto"/>
                                                                                  </w:divBdr>
                                                                                  <w:divsChild>
                                                                                    <w:div w:id="1660040267">
                                                                                      <w:marLeft w:val="0"/>
                                                                                      <w:marRight w:val="0"/>
                                                                                      <w:marTop w:val="0"/>
                                                                                      <w:marBottom w:val="0"/>
                                                                                      <w:divBdr>
                                                                                        <w:top w:val="none" w:sz="0" w:space="0" w:color="auto"/>
                                                                                        <w:left w:val="none" w:sz="0" w:space="0" w:color="auto"/>
                                                                                        <w:bottom w:val="none" w:sz="0" w:space="0" w:color="auto"/>
                                                                                        <w:right w:val="none" w:sz="0" w:space="0" w:color="auto"/>
                                                                                      </w:divBdr>
                                                                                      <w:divsChild>
                                                                                        <w:div w:id="1350059459">
                                                                                          <w:marLeft w:val="0"/>
                                                                                          <w:marRight w:val="0"/>
                                                                                          <w:marTop w:val="0"/>
                                                                                          <w:marBottom w:val="0"/>
                                                                                          <w:divBdr>
                                                                                            <w:top w:val="none" w:sz="0" w:space="0" w:color="auto"/>
                                                                                            <w:left w:val="none" w:sz="0" w:space="0" w:color="auto"/>
                                                                                            <w:bottom w:val="none" w:sz="0" w:space="0" w:color="auto"/>
                                                                                            <w:right w:val="none" w:sz="0" w:space="0" w:color="auto"/>
                                                                                          </w:divBdr>
                                                                                          <w:divsChild>
                                                                                            <w:div w:id="1649167938">
                                                                                              <w:marLeft w:val="0"/>
                                                                                              <w:marRight w:val="0"/>
                                                                                              <w:marTop w:val="0"/>
                                                                                              <w:marBottom w:val="0"/>
                                                                                              <w:divBdr>
                                                                                                <w:top w:val="none" w:sz="0" w:space="0" w:color="auto"/>
                                                                                                <w:left w:val="none" w:sz="0" w:space="0" w:color="auto"/>
                                                                                                <w:bottom w:val="none" w:sz="0" w:space="0" w:color="auto"/>
                                                                                                <w:right w:val="none" w:sz="0" w:space="0" w:color="auto"/>
                                                                                              </w:divBdr>
                                                                                              <w:divsChild>
                                                                                                <w:div w:id="505940551">
                                                                                                  <w:marLeft w:val="0"/>
                                                                                                  <w:marRight w:val="0"/>
                                                                                                  <w:marTop w:val="0"/>
                                                                                                  <w:marBottom w:val="0"/>
                                                                                                  <w:divBdr>
                                                                                                    <w:top w:val="none" w:sz="0" w:space="0" w:color="auto"/>
                                                                                                    <w:left w:val="single" w:sz="6" w:space="12" w:color="CCCCCC"/>
                                                                                                    <w:bottom w:val="single" w:sz="6" w:space="12" w:color="CCCCCC"/>
                                                                                                    <w:right w:val="single" w:sz="6" w:space="6" w:color="CCCCCC"/>
                                                                                                  </w:divBdr>
                                                                                                  <w:divsChild>
                                                                                                    <w:div w:id="2079982977">
                                                                                                      <w:marLeft w:val="0"/>
                                                                                                      <w:marRight w:val="0"/>
                                                                                                      <w:marTop w:val="0"/>
                                                                                                      <w:marBottom w:val="0"/>
                                                                                                      <w:divBdr>
                                                                                                        <w:top w:val="none" w:sz="0" w:space="0" w:color="auto"/>
                                                                                                        <w:left w:val="none" w:sz="0" w:space="0" w:color="auto"/>
                                                                                                        <w:bottom w:val="none" w:sz="0" w:space="0" w:color="auto"/>
                                                                                                        <w:right w:val="none" w:sz="0" w:space="0" w:color="auto"/>
                                                                                                      </w:divBdr>
                                                                                                      <w:divsChild>
                                                                                                        <w:div w:id="337773037">
                                                                                                          <w:marLeft w:val="-150"/>
                                                                                                          <w:marRight w:val="-150"/>
                                                                                                          <w:marTop w:val="0"/>
                                                                                                          <w:marBottom w:val="0"/>
                                                                                                          <w:divBdr>
                                                                                                            <w:top w:val="none" w:sz="0" w:space="0" w:color="auto"/>
                                                                                                            <w:left w:val="none" w:sz="0" w:space="0" w:color="auto"/>
                                                                                                            <w:bottom w:val="none" w:sz="0" w:space="0" w:color="auto"/>
                                                                                                            <w:right w:val="none" w:sz="0" w:space="0" w:color="auto"/>
                                                                                                          </w:divBdr>
                                                                                                          <w:divsChild>
                                                                                                            <w:div w:id="450245132">
                                                                                                              <w:marLeft w:val="0"/>
                                                                                                              <w:marRight w:val="0"/>
                                                                                                              <w:marTop w:val="0"/>
                                                                                                              <w:marBottom w:val="0"/>
                                                                                                              <w:divBdr>
                                                                                                                <w:top w:val="none" w:sz="0" w:space="0" w:color="auto"/>
                                                                                                                <w:left w:val="none" w:sz="0" w:space="0" w:color="auto"/>
                                                                                                                <w:bottom w:val="none" w:sz="0" w:space="0" w:color="auto"/>
                                                                                                                <w:right w:val="none" w:sz="0" w:space="0" w:color="auto"/>
                                                                                                              </w:divBdr>
                                                                                                              <w:divsChild>
                                                                                                                <w:div w:id="1822228964">
                                                                                                                  <w:marLeft w:val="0"/>
                                                                                                                  <w:marRight w:val="0"/>
                                                                                                                  <w:marTop w:val="0"/>
                                                                                                                  <w:marBottom w:val="0"/>
                                                                                                                  <w:divBdr>
                                                                                                                    <w:top w:val="none" w:sz="0" w:space="0" w:color="auto"/>
                                                                                                                    <w:left w:val="none" w:sz="0" w:space="0" w:color="auto"/>
                                                                                                                    <w:bottom w:val="none" w:sz="0" w:space="0" w:color="auto"/>
                                                                                                                    <w:right w:val="none" w:sz="0" w:space="0" w:color="auto"/>
                                                                                                                  </w:divBdr>
                                                                                                                  <w:divsChild>
                                                                                                                    <w:div w:id="241524038">
                                                                                                                      <w:marLeft w:val="0"/>
                                                                                                                      <w:marRight w:val="0"/>
                                                                                                                      <w:marTop w:val="0"/>
                                                                                                                      <w:marBottom w:val="0"/>
                                                                                                                      <w:divBdr>
                                                                                                                        <w:top w:val="none" w:sz="0" w:space="0" w:color="auto"/>
                                                                                                                        <w:left w:val="none" w:sz="0" w:space="0" w:color="auto"/>
                                                                                                                        <w:bottom w:val="none" w:sz="0" w:space="0" w:color="auto"/>
                                                                                                                        <w:right w:val="none" w:sz="0" w:space="0" w:color="auto"/>
                                                                                                                      </w:divBdr>
                                                                                                                      <w:divsChild>
                                                                                                                        <w:div w:id="145320296">
                                                                                                                          <w:marLeft w:val="0"/>
                                                                                                                          <w:marRight w:val="0"/>
                                                                                                                          <w:marTop w:val="0"/>
                                                                                                                          <w:marBottom w:val="0"/>
                                                                                                                          <w:divBdr>
                                                                                                                            <w:top w:val="none" w:sz="0" w:space="0" w:color="auto"/>
                                                                                                                            <w:left w:val="none" w:sz="0" w:space="0" w:color="auto"/>
                                                                                                                            <w:bottom w:val="none" w:sz="0" w:space="0" w:color="auto"/>
                                                                                                                            <w:right w:val="none" w:sz="0" w:space="0" w:color="auto"/>
                                                                                                                          </w:divBdr>
                                                                                                                        </w:div>
                                                                                                                        <w:div w:id="1435905014">
                                                                                                                          <w:marLeft w:val="0"/>
                                                                                                                          <w:marRight w:val="0"/>
                                                                                                                          <w:marTop w:val="0"/>
                                                                                                                          <w:marBottom w:val="0"/>
                                                                                                                          <w:divBdr>
                                                                                                                            <w:top w:val="none" w:sz="0" w:space="0" w:color="auto"/>
                                                                                                                            <w:left w:val="none" w:sz="0" w:space="0" w:color="auto"/>
                                                                                                                            <w:bottom w:val="none" w:sz="0" w:space="0" w:color="auto"/>
                                                                                                                            <w:right w:val="none" w:sz="0" w:space="0" w:color="auto"/>
                                                                                                                          </w:divBdr>
                                                                                                                        </w:div>
                                                                                                                        <w:div w:id="600259134">
                                                                                                                          <w:marLeft w:val="0"/>
                                                                                                                          <w:marRight w:val="0"/>
                                                                                                                          <w:marTop w:val="0"/>
                                                                                                                          <w:marBottom w:val="0"/>
                                                                                                                          <w:divBdr>
                                                                                                                            <w:top w:val="none" w:sz="0" w:space="0" w:color="auto"/>
                                                                                                                            <w:left w:val="none" w:sz="0" w:space="0" w:color="auto"/>
                                                                                                                            <w:bottom w:val="none" w:sz="0" w:space="0" w:color="auto"/>
                                                                                                                            <w:right w:val="none" w:sz="0" w:space="0" w:color="auto"/>
                                                                                                                          </w:divBdr>
                                                                                                                        </w:div>
                                                                                                                        <w:div w:id="18152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246210">
      <w:bodyDiv w:val="1"/>
      <w:marLeft w:val="0"/>
      <w:marRight w:val="0"/>
      <w:marTop w:val="0"/>
      <w:marBottom w:val="0"/>
      <w:divBdr>
        <w:top w:val="none" w:sz="0" w:space="0" w:color="auto"/>
        <w:left w:val="none" w:sz="0" w:space="0" w:color="auto"/>
        <w:bottom w:val="none" w:sz="0" w:space="0" w:color="auto"/>
        <w:right w:val="none" w:sz="0" w:space="0" w:color="auto"/>
      </w:divBdr>
    </w:div>
    <w:div w:id="1008480241">
      <w:bodyDiv w:val="1"/>
      <w:marLeft w:val="0"/>
      <w:marRight w:val="0"/>
      <w:marTop w:val="0"/>
      <w:marBottom w:val="0"/>
      <w:divBdr>
        <w:top w:val="none" w:sz="0" w:space="0" w:color="auto"/>
        <w:left w:val="none" w:sz="0" w:space="0" w:color="auto"/>
        <w:bottom w:val="none" w:sz="0" w:space="0" w:color="auto"/>
        <w:right w:val="none" w:sz="0" w:space="0" w:color="auto"/>
      </w:divBdr>
      <w:divsChild>
        <w:div w:id="198664304">
          <w:marLeft w:val="0"/>
          <w:marRight w:val="0"/>
          <w:marTop w:val="0"/>
          <w:marBottom w:val="0"/>
          <w:divBdr>
            <w:top w:val="none" w:sz="0" w:space="0" w:color="auto"/>
            <w:left w:val="single" w:sz="6" w:space="0" w:color="FFFFFF"/>
            <w:bottom w:val="none" w:sz="0" w:space="0" w:color="auto"/>
            <w:right w:val="single" w:sz="6" w:space="0" w:color="FFFFFF"/>
          </w:divBdr>
          <w:divsChild>
            <w:div w:id="148062973">
              <w:marLeft w:val="0"/>
              <w:marRight w:val="0"/>
              <w:marTop w:val="0"/>
              <w:marBottom w:val="0"/>
              <w:divBdr>
                <w:top w:val="none" w:sz="0" w:space="0" w:color="auto"/>
                <w:left w:val="none" w:sz="0" w:space="0" w:color="auto"/>
                <w:bottom w:val="none" w:sz="0" w:space="0" w:color="auto"/>
                <w:right w:val="none" w:sz="0" w:space="0" w:color="auto"/>
              </w:divBdr>
              <w:divsChild>
                <w:div w:id="348913951">
                  <w:marLeft w:val="360"/>
                  <w:marRight w:val="360"/>
                  <w:marTop w:val="120"/>
                  <w:marBottom w:val="120"/>
                  <w:divBdr>
                    <w:top w:val="none" w:sz="0" w:space="0" w:color="auto"/>
                    <w:left w:val="none" w:sz="0" w:space="0" w:color="auto"/>
                    <w:bottom w:val="none" w:sz="0" w:space="0" w:color="auto"/>
                    <w:right w:val="none" w:sz="0" w:space="0" w:color="auto"/>
                  </w:divBdr>
                  <w:divsChild>
                    <w:div w:id="926378239">
                      <w:marLeft w:val="0"/>
                      <w:marRight w:val="0"/>
                      <w:marTop w:val="0"/>
                      <w:marBottom w:val="0"/>
                      <w:divBdr>
                        <w:top w:val="none" w:sz="0" w:space="0" w:color="auto"/>
                        <w:left w:val="none" w:sz="0" w:space="0" w:color="auto"/>
                        <w:bottom w:val="none" w:sz="0" w:space="0" w:color="auto"/>
                        <w:right w:val="none" w:sz="0" w:space="0" w:color="auto"/>
                      </w:divBdr>
                      <w:divsChild>
                        <w:div w:id="764157538">
                          <w:marLeft w:val="0"/>
                          <w:marRight w:val="0"/>
                          <w:marTop w:val="0"/>
                          <w:marBottom w:val="0"/>
                          <w:divBdr>
                            <w:top w:val="none" w:sz="0" w:space="0" w:color="auto"/>
                            <w:left w:val="none" w:sz="0" w:space="0" w:color="auto"/>
                            <w:bottom w:val="none" w:sz="0" w:space="0" w:color="auto"/>
                            <w:right w:val="none" w:sz="0" w:space="0" w:color="auto"/>
                          </w:divBdr>
                          <w:divsChild>
                            <w:div w:id="1605839602">
                              <w:marLeft w:val="0"/>
                              <w:marRight w:val="0"/>
                              <w:marTop w:val="0"/>
                              <w:marBottom w:val="0"/>
                              <w:divBdr>
                                <w:top w:val="none" w:sz="0" w:space="0" w:color="auto"/>
                                <w:left w:val="none" w:sz="0" w:space="0" w:color="auto"/>
                                <w:bottom w:val="none" w:sz="0" w:space="0" w:color="auto"/>
                                <w:right w:val="none" w:sz="0" w:space="0" w:color="auto"/>
                              </w:divBdr>
                              <w:divsChild>
                                <w:div w:id="772868269">
                                  <w:marLeft w:val="0"/>
                                  <w:marRight w:val="0"/>
                                  <w:marTop w:val="0"/>
                                  <w:marBottom w:val="0"/>
                                  <w:divBdr>
                                    <w:top w:val="none" w:sz="0" w:space="0" w:color="auto"/>
                                    <w:left w:val="none" w:sz="0" w:space="0" w:color="auto"/>
                                    <w:bottom w:val="none" w:sz="0" w:space="0" w:color="auto"/>
                                    <w:right w:val="none" w:sz="0" w:space="0" w:color="auto"/>
                                  </w:divBdr>
                                  <w:divsChild>
                                    <w:div w:id="359556177">
                                      <w:marLeft w:val="-150"/>
                                      <w:marRight w:val="-150"/>
                                      <w:marTop w:val="0"/>
                                      <w:marBottom w:val="0"/>
                                      <w:divBdr>
                                        <w:top w:val="none" w:sz="0" w:space="0" w:color="auto"/>
                                        <w:left w:val="none" w:sz="0" w:space="0" w:color="auto"/>
                                        <w:bottom w:val="none" w:sz="0" w:space="0" w:color="auto"/>
                                        <w:right w:val="none" w:sz="0" w:space="0" w:color="auto"/>
                                      </w:divBdr>
                                      <w:divsChild>
                                        <w:div w:id="1144472421">
                                          <w:marLeft w:val="0"/>
                                          <w:marRight w:val="0"/>
                                          <w:marTop w:val="0"/>
                                          <w:marBottom w:val="0"/>
                                          <w:divBdr>
                                            <w:top w:val="none" w:sz="0" w:space="0" w:color="auto"/>
                                            <w:left w:val="none" w:sz="0" w:space="0" w:color="auto"/>
                                            <w:bottom w:val="none" w:sz="0" w:space="0" w:color="auto"/>
                                            <w:right w:val="none" w:sz="0" w:space="0" w:color="auto"/>
                                          </w:divBdr>
                                          <w:divsChild>
                                            <w:div w:id="1018000047">
                                              <w:marLeft w:val="-150"/>
                                              <w:marRight w:val="-150"/>
                                              <w:marTop w:val="0"/>
                                              <w:marBottom w:val="0"/>
                                              <w:divBdr>
                                                <w:top w:val="none" w:sz="0" w:space="0" w:color="auto"/>
                                                <w:left w:val="none" w:sz="0" w:space="0" w:color="auto"/>
                                                <w:bottom w:val="none" w:sz="0" w:space="0" w:color="auto"/>
                                                <w:right w:val="none" w:sz="0" w:space="0" w:color="auto"/>
                                              </w:divBdr>
                                              <w:divsChild>
                                                <w:div w:id="571231519">
                                                  <w:marLeft w:val="0"/>
                                                  <w:marRight w:val="0"/>
                                                  <w:marTop w:val="0"/>
                                                  <w:marBottom w:val="0"/>
                                                  <w:divBdr>
                                                    <w:top w:val="none" w:sz="0" w:space="0" w:color="auto"/>
                                                    <w:left w:val="none" w:sz="0" w:space="0" w:color="auto"/>
                                                    <w:bottom w:val="none" w:sz="0" w:space="0" w:color="auto"/>
                                                    <w:right w:val="none" w:sz="0" w:space="0" w:color="auto"/>
                                                  </w:divBdr>
                                                  <w:divsChild>
                                                    <w:div w:id="1712414637">
                                                      <w:marLeft w:val="0"/>
                                                      <w:marRight w:val="0"/>
                                                      <w:marTop w:val="0"/>
                                                      <w:marBottom w:val="0"/>
                                                      <w:divBdr>
                                                        <w:top w:val="none" w:sz="0" w:space="0" w:color="auto"/>
                                                        <w:left w:val="none" w:sz="0" w:space="0" w:color="auto"/>
                                                        <w:bottom w:val="none" w:sz="0" w:space="0" w:color="auto"/>
                                                        <w:right w:val="none" w:sz="0" w:space="0" w:color="auto"/>
                                                      </w:divBdr>
                                                      <w:divsChild>
                                                        <w:div w:id="1842501898">
                                                          <w:marLeft w:val="0"/>
                                                          <w:marRight w:val="0"/>
                                                          <w:marTop w:val="0"/>
                                                          <w:marBottom w:val="0"/>
                                                          <w:divBdr>
                                                            <w:top w:val="none" w:sz="0" w:space="0" w:color="auto"/>
                                                            <w:left w:val="none" w:sz="0" w:space="0" w:color="auto"/>
                                                            <w:bottom w:val="none" w:sz="0" w:space="0" w:color="auto"/>
                                                            <w:right w:val="none" w:sz="0" w:space="0" w:color="auto"/>
                                                          </w:divBdr>
                                                          <w:divsChild>
                                                            <w:div w:id="727339013">
                                                              <w:marLeft w:val="0"/>
                                                              <w:marRight w:val="0"/>
                                                              <w:marTop w:val="0"/>
                                                              <w:marBottom w:val="0"/>
                                                              <w:divBdr>
                                                                <w:top w:val="none" w:sz="0" w:space="0" w:color="auto"/>
                                                                <w:left w:val="none" w:sz="0" w:space="0" w:color="auto"/>
                                                                <w:bottom w:val="none" w:sz="0" w:space="0" w:color="auto"/>
                                                                <w:right w:val="none" w:sz="0" w:space="0" w:color="auto"/>
                                                              </w:divBdr>
                                                              <w:divsChild>
                                                                <w:div w:id="1306277172">
                                                                  <w:marLeft w:val="0"/>
                                                                  <w:marRight w:val="0"/>
                                                                  <w:marTop w:val="0"/>
                                                                  <w:marBottom w:val="0"/>
                                                                  <w:divBdr>
                                                                    <w:top w:val="none" w:sz="0" w:space="0" w:color="auto"/>
                                                                    <w:left w:val="none" w:sz="0" w:space="0" w:color="auto"/>
                                                                    <w:bottom w:val="none" w:sz="0" w:space="0" w:color="auto"/>
                                                                    <w:right w:val="none" w:sz="0" w:space="0" w:color="auto"/>
                                                                  </w:divBdr>
                                                                  <w:divsChild>
                                                                    <w:div w:id="1944070596">
                                                                      <w:marLeft w:val="0"/>
                                                                      <w:marRight w:val="0"/>
                                                                      <w:marTop w:val="0"/>
                                                                      <w:marBottom w:val="0"/>
                                                                      <w:divBdr>
                                                                        <w:top w:val="none" w:sz="0" w:space="0" w:color="auto"/>
                                                                        <w:left w:val="none" w:sz="0" w:space="0" w:color="auto"/>
                                                                        <w:bottom w:val="none" w:sz="0" w:space="0" w:color="auto"/>
                                                                        <w:right w:val="none" w:sz="0" w:space="0" w:color="auto"/>
                                                                      </w:divBdr>
                                                                      <w:divsChild>
                                                                        <w:div w:id="1105073984">
                                                                          <w:marLeft w:val="0"/>
                                                                          <w:marRight w:val="0"/>
                                                                          <w:marTop w:val="0"/>
                                                                          <w:marBottom w:val="0"/>
                                                                          <w:divBdr>
                                                                            <w:top w:val="none" w:sz="0" w:space="0" w:color="auto"/>
                                                                            <w:left w:val="none" w:sz="0" w:space="0" w:color="auto"/>
                                                                            <w:bottom w:val="none" w:sz="0" w:space="0" w:color="auto"/>
                                                                            <w:right w:val="none" w:sz="0" w:space="0" w:color="auto"/>
                                                                          </w:divBdr>
                                                                          <w:divsChild>
                                                                            <w:div w:id="197360060">
                                                                              <w:marLeft w:val="0"/>
                                                                              <w:marRight w:val="0"/>
                                                                              <w:marTop w:val="0"/>
                                                                              <w:marBottom w:val="0"/>
                                                                              <w:divBdr>
                                                                                <w:top w:val="none" w:sz="0" w:space="0" w:color="auto"/>
                                                                                <w:left w:val="none" w:sz="0" w:space="0" w:color="auto"/>
                                                                                <w:bottom w:val="none" w:sz="0" w:space="0" w:color="auto"/>
                                                                                <w:right w:val="none" w:sz="0" w:space="0" w:color="auto"/>
                                                                              </w:divBdr>
                                                                              <w:divsChild>
                                                                                <w:div w:id="2108305268">
                                                                                  <w:marLeft w:val="0"/>
                                                                                  <w:marRight w:val="0"/>
                                                                                  <w:marTop w:val="0"/>
                                                                                  <w:marBottom w:val="0"/>
                                                                                  <w:divBdr>
                                                                                    <w:top w:val="none" w:sz="0" w:space="0" w:color="auto"/>
                                                                                    <w:left w:val="none" w:sz="0" w:space="0" w:color="auto"/>
                                                                                    <w:bottom w:val="none" w:sz="0" w:space="0" w:color="auto"/>
                                                                                    <w:right w:val="none" w:sz="0" w:space="0" w:color="auto"/>
                                                                                  </w:divBdr>
                                                                                  <w:divsChild>
                                                                                    <w:div w:id="1895433113">
                                                                                      <w:marLeft w:val="0"/>
                                                                                      <w:marRight w:val="0"/>
                                                                                      <w:marTop w:val="0"/>
                                                                                      <w:marBottom w:val="0"/>
                                                                                      <w:divBdr>
                                                                                        <w:top w:val="none" w:sz="0" w:space="0" w:color="auto"/>
                                                                                        <w:left w:val="none" w:sz="0" w:space="0" w:color="auto"/>
                                                                                        <w:bottom w:val="none" w:sz="0" w:space="0" w:color="auto"/>
                                                                                        <w:right w:val="none" w:sz="0" w:space="0" w:color="auto"/>
                                                                                      </w:divBdr>
                                                                                      <w:divsChild>
                                                                                        <w:div w:id="1639651356">
                                                                                          <w:marLeft w:val="0"/>
                                                                                          <w:marRight w:val="0"/>
                                                                                          <w:marTop w:val="0"/>
                                                                                          <w:marBottom w:val="0"/>
                                                                                          <w:divBdr>
                                                                                            <w:top w:val="none" w:sz="0" w:space="0" w:color="auto"/>
                                                                                            <w:left w:val="none" w:sz="0" w:space="0" w:color="auto"/>
                                                                                            <w:bottom w:val="none" w:sz="0" w:space="0" w:color="auto"/>
                                                                                            <w:right w:val="none" w:sz="0" w:space="0" w:color="auto"/>
                                                                                          </w:divBdr>
                                                                                          <w:divsChild>
                                                                                            <w:div w:id="518356359">
                                                                                              <w:marLeft w:val="0"/>
                                                                                              <w:marRight w:val="0"/>
                                                                                              <w:marTop w:val="0"/>
                                                                                              <w:marBottom w:val="0"/>
                                                                                              <w:divBdr>
                                                                                                <w:top w:val="none" w:sz="0" w:space="0" w:color="auto"/>
                                                                                                <w:left w:val="none" w:sz="0" w:space="0" w:color="auto"/>
                                                                                                <w:bottom w:val="none" w:sz="0" w:space="0" w:color="auto"/>
                                                                                                <w:right w:val="none" w:sz="0" w:space="0" w:color="auto"/>
                                                                                              </w:divBdr>
                                                                                              <w:divsChild>
                                                                                                <w:div w:id="1889796667">
                                                                                                  <w:marLeft w:val="0"/>
                                                                                                  <w:marRight w:val="0"/>
                                                                                                  <w:marTop w:val="0"/>
                                                                                                  <w:marBottom w:val="0"/>
                                                                                                  <w:divBdr>
                                                                                                    <w:top w:val="none" w:sz="0" w:space="0" w:color="auto"/>
                                                                                                    <w:left w:val="single" w:sz="6" w:space="12" w:color="CCCCCC"/>
                                                                                                    <w:bottom w:val="single" w:sz="6" w:space="12" w:color="CCCCCC"/>
                                                                                                    <w:right w:val="single" w:sz="6" w:space="6" w:color="CCCCCC"/>
                                                                                                  </w:divBdr>
                                                                                                  <w:divsChild>
                                                                                                    <w:div w:id="276715532">
                                                                                                      <w:marLeft w:val="0"/>
                                                                                                      <w:marRight w:val="0"/>
                                                                                                      <w:marTop w:val="0"/>
                                                                                                      <w:marBottom w:val="0"/>
                                                                                                      <w:divBdr>
                                                                                                        <w:top w:val="none" w:sz="0" w:space="0" w:color="auto"/>
                                                                                                        <w:left w:val="none" w:sz="0" w:space="0" w:color="auto"/>
                                                                                                        <w:bottom w:val="none" w:sz="0" w:space="0" w:color="auto"/>
                                                                                                        <w:right w:val="none" w:sz="0" w:space="0" w:color="auto"/>
                                                                                                      </w:divBdr>
                                                                                                      <w:divsChild>
                                                                                                        <w:div w:id="1383212622">
                                                                                                          <w:marLeft w:val="-150"/>
                                                                                                          <w:marRight w:val="-150"/>
                                                                                                          <w:marTop w:val="0"/>
                                                                                                          <w:marBottom w:val="0"/>
                                                                                                          <w:divBdr>
                                                                                                            <w:top w:val="none" w:sz="0" w:space="0" w:color="auto"/>
                                                                                                            <w:left w:val="none" w:sz="0" w:space="0" w:color="auto"/>
                                                                                                            <w:bottom w:val="none" w:sz="0" w:space="0" w:color="auto"/>
                                                                                                            <w:right w:val="none" w:sz="0" w:space="0" w:color="auto"/>
                                                                                                          </w:divBdr>
                                                                                                          <w:divsChild>
                                                                                                            <w:div w:id="662246023">
                                                                                                              <w:marLeft w:val="0"/>
                                                                                                              <w:marRight w:val="0"/>
                                                                                                              <w:marTop w:val="0"/>
                                                                                                              <w:marBottom w:val="0"/>
                                                                                                              <w:divBdr>
                                                                                                                <w:top w:val="none" w:sz="0" w:space="0" w:color="auto"/>
                                                                                                                <w:left w:val="none" w:sz="0" w:space="0" w:color="auto"/>
                                                                                                                <w:bottom w:val="none" w:sz="0" w:space="0" w:color="auto"/>
                                                                                                                <w:right w:val="none" w:sz="0" w:space="0" w:color="auto"/>
                                                                                                              </w:divBdr>
                                                                                                              <w:divsChild>
                                                                                                                <w:div w:id="1065682492">
                                                                                                                  <w:marLeft w:val="0"/>
                                                                                                                  <w:marRight w:val="0"/>
                                                                                                                  <w:marTop w:val="0"/>
                                                                                                                  <w:marBottom w:val="0"/>
                                                                                                                  <w:divBdr>
                                                                                                                    <w:top w:val="none" w:sz="0" w:space="0" w:color="auto"/>
                                                                                                                    <w:left w:val="none" w:sz="0" w:space="0" w:color="auto"/>
                                                                                                                    <w:bottom w:val="none" w:sz="0" w:space="0" w:color="auto"/>
                                                                                                                    <w:right w:val="none" w:sz="0" w:space="0" w:color="auto"/>
                                                                                                                  </w:divBdr>
                                                                                                                  <w:divsChild>
                                                                                                                    <w:div w:id="6426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kacp\Desktop\Kuka&#269;_ILIDE.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Qo9VcVdOgAFJXZCiSpbJURjHjvPwO6kI4Jw9PdlT1eA=</DigestValue>
    </Reference>
    <Reference Type="http://www.w3.org/2000/09/xmldsig#Object" URI="#idOfficeObject">
      <DigestMethod Algorithm="http://www.w3.org/2001/04/xmlenc#sha256"/>
      <DigestValue>mMhDg13avR0TbmD76l16kdU9GVTCMpjhV3s+FEg/R0Q=</DigestValue>
    </Reference>
    <Reference Type="http://uri.etsi.org/01903#SignedProperties" URI="#idSignedProperties">
      <Transforms>
        <Transform Algorithm="http://www.w3.org/TR/2001/REC-xml-c14n-20010315"/>
      </Transforms>
      <DigestMethod Algorithm="http://www.w3.org/2001/04/xmlenc#sha256"/>
      <DigestValue>JfGqm/nyRcl5EPPI+/Osoo7LwFBuZah5JzcTBgtDO4c=</DigestValue>
    </Reference>
  </SignedInfo>
  <SignatureValue>pBgdc73NFV/uik4G9ZUgC31xZ5aZLhBMV654TFArIxGpoLTqvJF/d3VEi+yIUvdqunRMZszFZF0o
un8lnJ7jBrXmeh+l8L+JA23BeMqwLp6VP9flRgVzHfrpldZlUqZRyYFXJFQsXF6sE691rVnkHv1P
41nE0X4Z4chbAGAy+2LUbIHtGkg4t3KIQGqg6oRceSMk0+DyHgIWgVdC8wlqRWXbObGa07a+fLtz
iIiuVpCMlExQOwX2MSxS5Y3CuzF4XsXb+XB2dQkMIgmYFGSEgiMfJXI2RPzey9qhTNgMI+u6x6TG
ImA6CYe4xK60Qn2OB+RfbGuHdHQgqCu9JNbkeA==</SignatureValue>
  <KeyInfo>
    <X509Data>
      <X509Certificate>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7"/>
          </Transform>
          <Transform Algorithm="http://www.w3.org/TR/2001/REC-xml-c14n-20010315"/>
        </Transforms>
        <DigestMethod Algorithm="http://www.w3.org/2001/04/xmlenc#sha256"/>
        <DigestValue>9PopQnoML18KnxlNCk5ykaQBXx3HA1G8SQkDxyejw6M=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GhkUkuPTmJ5e0iO0OdehaqL6XVuUr8TqSI5f9UHVyfc=</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5x6Pzr5xVibak+yhSm80uhxse6SQo2TgOuGIXS+dyEE=</DigestValue>
      </Reference>
      <Reference URI="/word/document.xml?ContentType=application/vnd.openxmlformats-officedocument.wordprocessingml.document.main+xml">
        <DigestMethod Algorithm="http://www.w3.org/2001/04/xmlenc#sha256"/>
        <DigestValue>RwPyJtI2ZEEAwWwuSheqTrhXbgO0lVM0VULgc7OUuOw=</DigestValue>
      </Reference>
      <Reference URI="/word/embeddings/oleObject1.bin?ContentType=application/vnd.openxmlformats-officedocument.oleObject">
        <DigestMethod Algorithm="http://www.w3.org/2001/04/xmlenc#sha256"/>
        <DigestValue>ifjo2eVclHrw6BURGuNmqwFYgkB6ilKW8R9R37f0mMg=</DigestValue>
      </Reference>
      <Reference URI="/word/endnotes.xml?ContentType=application/vnd.openxmlformats-officedocument.wordprocessingml.endnotes+xml">
        <DigestMethod Algorithm="http://www.w3.org/2001/04/xmlenc#sha256"/>
        <DigestValue>4LEn7ln7BWy/ZPBFYABI2Qc4eXS4qRPgvRbHehIHGPM=</DigestValue>
      </Reference>
      <Reference URI="/word/fontTable.xml?ContentType=application/vnd.openxmlformats-officedocument.wordprocessingml.fontTable+xml">
        <DigestMethod Algorithm="http://www.w3.org/2001/04/xmlenc#sha256"/>
        <DigestValue>2b3drQWy+z2i6L58EBfClOAAYSqqQ7cq7zdvxwTvcbU=</DigestValue>
      </Reference>
      <Reference URI="/word/footer1.xml?ContentType=application/vnd.openxmlformats-officedocument.wordprocessingml.footer+xml">
        <DigestMethod Algorithm="http://www.w3.org/2001/04/xmlenc#sha256"/>
        <DigestValue>XJT/X0g7DAKeRFT7OF0nPQHcFtr/8qJ2+RuQjh/y0UA=</DigestValue>
      </Reference>
      <Reference URI="/word/footnotes.xml?ContentType=application/vnd.openxmlformats-officedocument.wordprocessingml.footnotes+xml">
        <DigestMethod Algorithm="http://www.w3.org/2001/04/xmlenc#sha256"/>
        <DigestValue>Oe58SkEUAsvBht5cW4xbPd3UOeDDehkTcFExf9ssUxk=</DigestValue>
      </Reference>
      <Reference URI="/word/header1.xml?ContentType=application/vnd.openxmlformats-officedocument.wordprocessingml.header+xml">
        <DigestMethod Algorithm="http://www.w3.org/2001/04/xmlenc#sha256"/>
        <DigestValue>scdA2EMUjlSubfj6Osg/0fh5Bcs0FuzxGxX+rp2ny1A=</DigestValue>
      </Reference>
      <Reference URI="/word/media/image1.emf?ContentType=image/x-emf">
        <DigestMethod Algorithm="http://www.w3.org/2001/04/xmlenc#sha256"/>
        <DigestValue>OQPxBExPS0MxAo4NpYmeY1PQF22yj1Rr/hs20r6ZyRw=</DigestValue>
      </Reference>
      <Reference URI="/word/media/image2.jpeg?ContentType=image/jpeg">
        <DigestMethod Algorithm="http://www.w3.org/2001/04/xmlenc#sha256"/>
        <DigestValue>PVG/31zXD46W+rjytbN/3bBr8Mn02twrCDT2JEqZsa8=</DigestValue>
      </Reference>
      <Reference URI="/word/numbering.xml?ContentType=application/vnd.openxmlformats-officedocument.wordprocessingml.numbering+xml">
        <DigestMethod Algorithm="http://www.w3.org/2001/04/xmlenc#sha256"/>
        <DigestValue>gKfo2jdqJF08JhKJZQv86XGVCOEt75M8esPDm2BVLG0=</DigestValue>
      </Reference>
      <Reference URI="/word/settings.xml?ContentType=application/vnd.openxmlformats-officedocument.wordprocessingml.settings+xml">
        <DigestMethod Algorithm="http://www.w3.org/2001/04/xmlenc#sha256"/>
        <DigestValue>uduGl1ylERJWiZCqZPlVThFNtabYqrfD/zIkPaxH/xk=</DigestValue>
      </Reference>
      <Reference URI="/word/styles.xml?ContentType=application/vnd.openxmlformats-officedocument.wordprocessingml.styles+xml">
        <DigestMethod Algorithm="http://www.w3.org/2001/04/xmlenc#sha256"/>
        <DigestValue>cpDRdZGLXk1b2d7DzaFWGQD2fACptncCsA0p+QAF214=</DigestValue>
      </Reference>
      <Reference URI="/word/theme/theme1.xml?ContentType=application/vnd.openxmlformats-officedocument.theme+xml">
        <DigestMethod Algorithm="http://www.w3.org/2001/04/xmlenc#sha256"/>
        <DigestValue>RRLKBynKqLpsm1D7qoiB5D76qZ17a8Fu6Tp8Ah9sihg=</DigestValue>
      </Reference>
      <Reference URI="/word/webSettings.xml?ContentType=application/vnd.openxmlformats-officedocument.wordprocessingml.webSettings+xml">
        <DigestMethod Algorithm="http://www.w3.org/2001/04/xmlenc#sha256"/>
        <DigestValue>7riS+erViv4b18qxNObLOCyHQk382SiYwGW65urR8R8=</DigestValue>
      </Reference>
    </Manifest>
    <SignatureProperties>
      <SignatureProperty Id="idSignatureTime" Target="#idPackageSignature">
        <mdssi:SignatureTime xmlns:mdssi="http://schemas.openxmlformats.org/package/2006/digital-signature">
          <mdssi:Format>YYYY-MM-DDThh:mm:ssTZD</mdssi:Format>
          <mdssi:Value>2017-12-06T08:18:36Z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2017-12-06T08:18:36Z</xd:SigningTime>
          <xd:SigningCertificate>
            <xd:Cert>
              <xd:CertDigest>
                <DigestMethod Algorithm="http://www.w3.org/2001/04/xmlenc#sha256"/>
                <DigestValue>sQYr/k7OJZYnQE8sglzZzR5IViz5l3Bp8GfqpxQJCeo=</DigestValue>
              </xd:CertDigest>
              <xd:IssuerSerial>
                <X509IssuerName>CN=PostSignum Qualified CA 2, O="Česká pošta, s.p. [IČ 47114983]", C=CZ</X509IssuerName>
                <X509SerialNumber>2441530</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Dokument vytvořil</xd:Description>
            </xd:CommitmentTypeId>
            <xd:AllSignedDataObjects/>
          </xd:CommitmentTypeIndication>
        </xd:SignedDataObjectProperties>
      </xd:SignedProperties>
      <xd:UnsignedProperties>
        <xd:UnsignedSignatureProperties>
          <xd:CertificateValues>
            <xd:EncapsulatedX509Certificate>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</xd:EncapsulatedX509Certificate>
            <xd:EncapsulatedX509Certificate>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</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2BF8F403E12A49AA4C42A6371BA9D5" ma:contentTypeVersion="0" ma:contentTypeDescription="Vytvoří nový dokument" ma:contentTypeScope="" ma:versionID="2067fd5407ba198aef6280aea05c8d5d">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F47D0-993C-489F-B6A0-AB8B8607B356}">
  <ds:schemaRefs>
    <ds:schemaRef ds:uri="http://schemas.microsoft.com/sharepoint/v3/contenttype/forms"/>
  </ds:schemaRefs>
</ds:datastoreItem>
</file>

<file path=customXml/itemProps2.xml><?xml version="1.0" encoding="utf-8"?>
<ds:datastoreItem xmlns:ds="http://schemas.openxmlformats.org/officeDocument/2006/customXml" ds:itemID="{52FDA017-1963-405B-A002-17C1F34958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E86026-3A7F-4E5A-A1F1-626205515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FB7A09F-7408-428E-96C1-216F6EAC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Kukač_ILIDE.dotx</Template>
  <TotalTime>32</TotalTime>
  <Pages>1</Pages>
  <Words>338</Words>
  <Characters>1999</Characters>
  <DocSecurity>0</DocSecurity>
  <Lines>16</Lines>
  <Paragraphs>4</Paragraphs>
  <ScaleCrop>false</ScaleCrop>
  <HeadingPairs>
    <vt:vector size="2" baseType="variant">
      <vt:variant>
        <vt:lpstr>Název</vt:lpstr>
      </vt:variant>
      <vt:variant>
        <vt:i4>1</vt:i4>
      </vt:variant>
    </vt:vector>
  </HeadingPairs>
  <TitlesOfParts>
    <vt:vector size="1" baseType="lpstr">
      <vt:lpstr>Vážený pan</vt:lpstr>
    </vt:vector>
  </TitlesOfParts>
  <LinksUpToDate>false</LinksUpToDate>
  <CharactersWithSpaces>2333</CharactersWithSpaces>
  <SharedDoc>false</SharedDoc>
  <HLinks>
    <vt:vector size="24" baseType="variant">
      <vt:variant>
        <vt:i4>917528</vt:i4>
      </vt:variant>
      <vt:variant>
        <vt:i4>9</vt:i4>
      </vt:variant>
      <vt:variant>
        <vt:i4>0</vt:i4>
      </vt:variant>
      <vt:variant>
        <vt:i4>5</vt:i4>
      </vt:variant>
      <vt:variant>
        <vt:lpwstr>http://digit.nkp.cz/</vt:lpwstr>
      </vt:variant>
      <vt:variant>
        <vt:lpwstr/>
      </vt:variant>
      <vt:variant>
        <vt:i4>3932284</vt:i4>
      </vt:variant>
      <vt:variant>
        <vt:i4>6</vt:i4>
      </vt:variant>
      <vt:variant>
        <vt:i4>0</vt:i4>
      </vt:variant>
      <vt:variant>
        <vt:i4>5</vt:i4>
      </vt:variant>
      <vt:variant>
        <vt:lpwstr>http://www.manuscriptorium.com/</vt:lpwstr>
      </vt:variant>
      <vt:variant>
        <vt:lpwstr/>
      </vt:variant>
      <vt:variant>
        <vt:i4>7929967</vt:i4>
      </vt:variant>
      <vt:variant>
        <vt:i4>3</vt:i4>
      </vt:variant>
      <vt:variant>
        <vt:i4>0</vt:i4>
      </vt:variant>
      <vt:variant>
        <vt:i4>5</vt:i4>
      </vt:variant>
      <vt:variant>
        <vt:lpwstr>http://www.nkp.cz/</vt:lpwstr>
      </vt:variant>
      <vt:variant>
        <vt:lpwstr/>
      </vt:variant>
      <vt:variant>
        <vt:i4>2031723</vt:i4>
      </vt:variant>
      <vt:variant>
        <vt:i4>0</vt:i4>
      </vt:variant>
      <vt:variant>
        <vt:i4>0</vt:i4>
      </vt:variant>
      <vt:variant>
        <vt:i4>5</vt:i4>
      </vt:variant>
      <vt:variant>
        <vt:lpwstr>mailto:adolf.knoll@nkp.cz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2017-04-07T06:11:00Z</cp:lastPrinted>
  <dcterms:created xsi:type="dcterms:W3CDTF">2017-12-06T07:19:00Z</dcterms:created>
  <dcterms:modified xsi:type="dcterms:W3CDTF">2017-12-06T07:51:00Z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0x0101009F2BF8F403E12A49AA4C42A6371BA9D5</vt:lpwstr>
  </property>
</Properties>
</file>